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B1" w:rsidRPr="008D57B1" w:rsidRDefault="008D57B1" w:rsidP="008D57B1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D57B1">
        <w:rPr>
          <w:rFonts w:ascii="Times New Roman" w:hAnsi="Times New Roman" w:cs="Times New Roman"/>
          <w:noProof/>
          <w:sz w:val="24"/>
          <w:szCs w:val="24"/>
        </w:rPr>
        <w:t>Изузеци треће деклинације (страна 82-83)</w:t>
      </w:r>
    </w:p>
    <w:p w:rsidR="008D57B1" w:rsidRPr="008D57B1" w:rsidRDefault="008D57B1" w:rsidP="008D57B1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8D57B1" w:rsidRPr="008D57B1" w:rsidRDefault="008D57B1" w:rsidP="008D57B1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D57B1">
        <w:rPr>
          <w:rFonts w:ascii="Times New Roman" w:hAnsi="Times New Roman" w:cs="Times New Roman"/>
          <w:noProof/>
          <w:sz w:val="24"/>
          <w:szCs w:val="24"/>
        </w:rPr>
        <w:t>Неке именице треће деклинације женског рода, које се у номинативу једнине завршавају на -is, у једнини имају завршетак у акузативу -im (уместо -em), а у аблативу -i (уместо -e).</w:t>
      </w:r>
    </w:p>
    <w:p w:rsidR="008D57B1" w:rsidRPr="008D57B1" w:rsidRDefault="008D57B1" w:rsidP="008D57B1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D57B1">
        <w:rPr>
          <w:rFonts w:ascii="Times New Roman" w:hAnsi="Times New Roman" w:cs="Times New Roman"/>
          <w:noProof/>
          <w:sz w:val="24"/>
          <w:szCs w:val="24"/>
        </w:rPr>
        <w:t>Такође су неправилне и именице bos – во, vis – сила и vas – посуда; bos је у генитиву множине boum, a у дативу и аблативу множине bobus, bubus; vis у једнини има само номинатив, акузатив и аблатив, vis, vim и vi, док у множини има све падеже и мења се као именица самогласничке-i основе треће деклинације, почев од номинатива vires; vas се у множини мења као именица друге деклинације средњег рода.</w:t>
      </w:r>
    </w:p>
    <w:p w:rsidR="008D57B1" w:rsidRPr="008D57B1" w:rsidRDefault="008D57B1" w:rsidP="008D57B1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8D57B1" w:rsidRPr="008D57B1" w:rsidRDefault="008D57B1" w:rsidP="008D57B1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D57B1">
        <w:rPr>
          <w:rFonts w:ascii="Times New Roman" w:hAnsi="Times New Roman" w:cs="Times New Roman"/>
          <w:noProof/>
          <w:sz w:val="24"/>
          <w:szCs w:val="24"/>
        </w:rPr>
        <w:t xml:space="preserve">XII лекција (страна 81): </w:t>
      </w:r>
      <w:r w:rsidRPr="008D57B1">
        <w:rPr>
          <w:rFonts w:ascii="Times New Roman" w:hAnsi="Times New Roman" w:cs="Times New Roman"/>
          <w:noProof/>
          <w:sz w:val="24"/>
          <w:szCs w:val="24"/>
          <w:u w:val="single"/>
        </w:rPr>
        <w:t>Zoonosis</w:t>
      </w:r>
      <w:r w:rsidRPr="008D57B1">
        <w:rPr>
          <w:rFonts w:ascii="Times New Roman" w:hAnsi="Times New Roman" w:cs="Times New Roman"/>
          <w:noProof/>
          <w:sz w:val="24"/>
          <w:szCs w:val="24"/>
        </w:rPr>
        <w:t xml:space="preserve"> – Животињско обољење</w:t>
      </w:r>
    </w:p>
    <w:p w:rsidR="008D57B1" w:rsidRPr="008D57B1" w:rsidRDefault="008D57B1" w:rsidP="008D57B1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D57B1">
        <w:rPr>
          <w:rFonts w:ascii="Times New Roman" w:hAnsi="Times New Roman" w:cs="Times New Roman"/>
          <w:noProof/>
          <w:sz w:val="24"/>
          <w:szCs w:val="24"/>
        </w:rPr>
        <w:t>(Подвучени су изузеци треће деклинације са преводом.)</w:t>
      </w:r>
    </w:p>
    <w:p w:rsidR="008D57B1" w:rsidRPr="008D57B1" w:rsidRDefault="008D57B1" w:rsidP="008D57B1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D57B1">
        <w:rPr>
          <w:rFonts w:ascii="Times New Roman" w:hAnsi="Times New Roman" w:cs="Times New Roman"/>
          <w:noProof/>
          <w:sz w:val="24"/>
          <w:szCs w:val="24"/>
        </w:rPr>
        <w:t xml:space="preserve">l. Boves tauri domestici a </w:t>
      </w:r>
      <w:r w:rsidRPr="008D57B1">
        <w:rPr>
          <w:rFonts w:ascii="Times New Roman" w:hAnsi="Times New Roman" w:cs="Times New Roman"/>
          <w:noProof/>
          <w:sz w:val="24"/>
          <w:szCs w:val="24"/>
          <w:u w:val="single"/>
        </w:rPr>
        <w:t>tuberculosi</w:t>
      </w:r>
      <w:r w:rsidRPr="008D57B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D57B1">
        <w:rPr>
          <w:rFonts w:ascii="Times New Roman" w:hAnsi="Times New Roman" w:cs="Times New Roman"/>
          <w:noProof/>
          <w:sz w:val="24"/>
          <w:szCs w:val="24"/>
          <w:u w:val="single"/>
        </w:rPr>
        <w:t>brucelosi</w:t>
      </w:r>
      <w:r w:rsidRPr="008D57B1">
        <w:rPr>
          <w:rFonts w:ascii="Times New Roman" w:hAnsi="Times New Roman" w:cs="Times New Roman"/>
          <w:noProof/>
          <w:sz w:val="24"/>
          <w:szCs w:val="24"/>
        </w:rPr>
        <w:t xml:space="preserve"> aegrotant.</w:t>
      </w:r>
    </w:p>
    <w:p w:rsidR="008D57B1" w:rsidRPr="008D57B1" w:rsidRDefault="008D57B1" w:rsidP="008D57B1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D57B1">
        <w:rPr>
          <w:rFonts w:ascii="Times New Roman" w:hAnsi="Times New Roman" w:cs="Times New Roman"/>
          <w:noProof/>
          <w:sz w:val="24"/>
          <w:szCs w:val="24"/>
        </w:rPr>
        <w:t xml:space="preserve">– Домаћи волови болују од </w:t>
      </w:r>
      <w:r w:rsidRPr="008D57B1">
        <w:rPr>
          <w:rFonts w:ascii="Times New Roman" w:hAnsi="Times New Roman" w:cs="Times New Roman"/>
          <w:noProof/>
          <w:sz w:val="24"/>
          <w:szCs w:val="24"/>
          <w:u w:val="single"/>
        </w:rPr>
        <w:t>упале плућа</w:t>
      </w:r>
      <w:r w:rsidRPr="008D57B1">
        <w:rPr>
          <w:rFonts w:ascii="Times New Roman" w:hAnsi="Times New Roman" w:cs="Times New Roman"/>
          <w:noProof/>
          <w:sz w:val="24"/>
          <w:szCs w:val="24"/>
        </w:rPr>
        <w:t xml:space="preserve"> (и) </w:t>
      </w:r>
      <w:r w:rsidRPr="008D57B1">
        <w:rPr>
          <w:rFonts w:ascii="Times New Roman" w:hAnsi="Times New Roman" w:cs="Times New Roman"/>
          <w:noProof/>
          <w:sz w:val="24"/>
          <w:szCs w:val="24"/>
          <w:u w:val="single"/>
        </w:rPr>
        <w:t>обољења бруцеле</w:t>
      </w:r>
      <w:r w:rsidRPr="008D57B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D57B1" w:rsidRPr="008D57B1" w:rsidRDefault="008D57B1" w:rsidP="008D57B1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D57B1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8D57B1">
        <w:rPr>
          <w:rFonts w:ascii="Times New Roman" w:hAnsi="Times New Roman" w:cs="Times New Roman"/>
          <w:noProof/>
          <w:sz w:val="24"/>
          <w:szCs w:val="24"/>
          <w:u w:val="single"/>
        </w:rPr>
        <w:t>Zoonosis</w:t>
      </w:r>
      <w:r w:rsidRPr="008D57B1">
        <w:rPr>
          <w:rFonts w:ascii="Times New Roman" w:hAnsi="Times New Roman" w:cs="Times New Roman"/>
          <w:noProof/>
          <w:sz w:val="24"/>
          <w:szCs w:val="24"/>
        </w:rPr>
        <w:t xml:space="preserve"> est morbus animalium et hominum. – </w:t>
      </w:r>
      <w:r w:rsidRPr="008D57B1">
        <w:rPr>
          <w:rFonts w:ascii="Times New Roman" w:hAnsi="Times New Roman" w:cs="Times New Roman"/>
          <w:noProof/>
          <w:sz w:val="24"/>
          <w:szCs w:val="24"/>
          <w:u w:val="single"/>
        </w:rPr>
        <w:t>Животињско обољење зооноза</w:t>
      </w:r>
      <w:r w:rsidRPr="008D57B1">
        <w:rPr>
          <w:rFonts w:ascii="Times New Roman" w:hAnsi="Times New Roman" w:cs="Times New Roman"/>
          <w:noProof/>
          <w:sz w:val="24"/>
          <w:szCs w:val="24"/>
        </w:rPr>
        <w:t xml:space="preserve"> је болест животиња (али) и људи.</w:t>
      </w:r>
    </w:p>
    <w:p w:rsidR="008D57B1" w:rsidRPr="008D57B1" w:rsidRDefault="008D57B1" w:rsidP="008D57B1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D57B1">
        <w:rPr>
          <w:rFonts w:ascii="Times New Roman" w:hAnsi="Times New Roman" w:cs="Times New Roman"/>
          <w:noProof/>
          <w:sz w:val="24"/>
          <w:szCs w:val="24"/>
        </w:rPr>
        <w:t xml:space="preserve">3. Complicatio morbi piometrae est </w:t>
      </w:r>
      <w:r w:rsidRPr="008D57B1">
        <w:rPr>
          <w:rFonts w:ascii="Times New Roman" w:hAnsi="Times New Roman" w:cs="Times New Roman"/>
          <w:noProof/>
          <w:sz w:val="24"/>
          <w:szCs w:val="24"/>
          <w:u w:val="single"/>
        </w:rPr>
        <w:t>sepsis</w:t>
      </w:r>
      <w:r w:rsidRPr="008D57B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D57B1" w:rsidRPr="008D57B1" w:rsidRDefault="008D57B1" w:rsidP="008D57B1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D57B1">
        <w:rPr>
          <w:rFonts w:ascii="Times New Roman" w:hAnsi="Times New Roman" w:cs="Times New Roman"/>
          <w:noProof/>
          <w:sz w:val="24"/>
          <w:szCs w:val="24"/>
        </w:rPr>
        <w:t xml:space="preserve">– Компликација болести гнојног запаљења је </w:t>
      </w:r>
      <w:r w:rsidRPr="008D57B1">
        <w:rPr>
          <w:rFonts w:ascii="Times New Roman" w:hAnsi="Times New Roman" w:cs="Times New Roman"/>
          <w:noProof/>
          <w:sz w:val="24"/>
          <w:szCs w:val="24"/>
          <w:u w:val="single"/>
        </w:rPr>
        <w:t>тровање</w:t>
      </w:r>
      <w:r w:rsidRPr="008D57B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D57B1" w:rsidRPr="008D57B1" w:rsidRDefault="008D57B1" w:rsidP="008D57B1">
      <w:pPr>
        <w:pStyle w:val="NoSpacing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>4. Nonnulli amici mei autem (</w:t>
      </w:r>
      <w:r w:rsidRPr="008D57B1">
        <w:rPr>
          <w:rFonts w:ascii="Times New Roman" w:hAnsi="Times New Roman" w:cs="Times New Roman"/>
          <w:noProof/>
          <w:sz w:val="24"/>
          <w:szCs w:val="24"/>
        </w:rPr>
        <w:t>страна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60) </w:t>
      </w:r>
      <w:r w:rsidRPr="008D57B1">
        <w:rPr>
          <w:rFonts w:ascii="Times New Roman" w:hAnsi="Times New Roman" w:cs="Times New Roman"/>
          <w:noProof/>
          <w:sz w:val="24"/>
          <w:szCs w:val="24"/>
          <w:u w:val="single"/>
          <w:lang w:val="de-DE"/>
        </w:rPr>
        <w:t>babesiosim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habent.</w:t>
      </w:r>
    </w:p>
    <w:p w:rsidR="008D57B1" w:rsidRPr="008D57B1" w:rsidRDefault="008D57B1" w:rsidP="008D57B1">
      <w:pPr>
        <w:pStyle w:val="NoSpacing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–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неки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моји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пријатељи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имају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  <w:u w:val="single"/>
        </w:rPr>
        <w:t>обољење</w:t>
      </w:r>
      <w:r w:rsidRPr="008D57B1">
        <w:rPr>
          <w:rFonts w:ascii="Times New Roman" w:hAnsi="Times New Roman" w:cs="Times New Roman"/>
          <w:noProof/>
          <w:sz w:val="24"/>
          <w:szCs w:val="24"/>
          <w:u w:val="single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  <w:u w:val="single"/>
        </w:rPr>
        <w:t>бабезиј</w:t>
      </w:r>
      <w:r w:rsidRPr="008D57B1">
        <w:rPr>
          <w:rFonts w:ascii="Times New Roman" w:hAnsi="Times New Roman" w:cs="Times New Roman"/>
          <w:noProof/>
          <w:sz w:val="24"/>
          <w:szCs w:val="24"/>
          <w:u w:val="single"/>
          <w:lang w:val="de-DE"/>
        </w:rPr>
        <w:t>â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>.</w:t>
      </w:r>
    </w:p>
    <w:p w:rsidR="008D57B1" w:rsidRPr="008D57B1" w:rsidRDefault="008D57B1" w:rsidP="008D57B1">
      <w:pPr>
        <w:pStyle w:val="NoSpacing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>5. Babesia est parasitus vivens (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партицип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презента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>) in erythrocytis (</w:t>
      </w:r>
      <w:r w:rsidRPr="008D57B1">
        <w:rPr>
          <w:rFonts w:ascii="Times New Roman" w:hAnsi="Times New Roman" w:cs="Times New Roman"/>
          <w:noProof/>
          <w:sz w:val="24"/>
          <w:szCs w:val="24"/>
        </w:rPr>
        <w:t>читај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: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еритроцитис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>) animalium.</w:t>
      </w:r>
    </w:p>
    <w:p w:rsidR="008D57B1" w:rsidRPr="008D57B1" w:rsidRDefault="008D57B1" w:rsidP="008D57B1">
      <w:pPr>
        <w:pStyle w:val="NoSpacing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–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Бабезија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је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паразит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који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живи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у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црвеним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крвним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зрнцима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животиња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>.</w:t>
      </w:r>
    </w:p>
    <w:p w:rsidR="008D57B1" w:rsidRPr="008D57B1" w:rsidRDefault="008D57B1" w:rsidP="008D57B1">
      <w:pPr>
        <w:pStyle w:val="NoSpacing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>6. Virus morbum excitans (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партицип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презента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>) formam digestivam, respiratoriam, nervosam habet.</w:t>
      </w:r>
    </w:p>
    <w:p w:rsidR="008D57B1" w:rsidRPr="008D57B1" w:rsidRDefault="008D57B1" w:rsidP="008D57B1">
      <w:pPr>
        <w:pStyle w:val="NoSpacing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–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Вирус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који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изазива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болест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има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дигестивну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(</w:t>
      </w:r>
      <w:r w:rsidRPr="008D57B1">
        <w:rPr>
          <w:rFonts w:ascii="Times New Roman" w:hAnsi="Times New Roman" w:cs="Times New Roman"/>
          <w:noProof/>
          <w:sz w:val="24"/>
          <w:szCs w:val="24"/>
        </w:rPr>
        <w:t>тј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.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ону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која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се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тиче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варења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),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дисајну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(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и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)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нервну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форму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>.</w:t>
      </w:r>
    </w:p>
    <w:p w:rsidR="008D57B1" w:rsidRPr="008D57B1" w:rsidRDefault="008D57B1" w:rsidP="008D57B1">
      <w:pPr>
        <w:pStyle w:val="NoSpacing"/>
        <w:rPr>
          <w:rFonts w:ascii="Times New Roman" w:hAnsi="Times New Roman" w:cs="Times New Roman"/>
          <w:noProof/>
          <w:sz w:val="24"/>
          <w:szCs w:val="24"/>
          <w:lang w:val="de-DE"/>
        </w:rPr>
      </w:pPr>
    </w:p>
    <w:p w:rsidR="008D57B1" w:rsidRPr="008D57B1" w:rsidRDefault="008D57B1" w:rsidP="008D57B1">
      <w:pPr>
        <w:pStyle w:val="NoSpacing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8D57B1">
        <w:rPr>
          <w:rFonts w:ascii="Times New Roman" w:hAnsi="Times New Roman" w:cs="Times New Roman"/>
          <w:noProof/>
          <w:sz w:val="24"/>
          <w:szCs w:val="24"/>
        </w:rPr>
        <w:t>Нови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стручни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изрази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у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лекцији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: babesia –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бабезија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,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једноћелијски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паразит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; babesiosis –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обољење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изазвано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бабезијама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; bos –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говече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,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во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; Bos taurus domesticus –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домаћи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во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; brucelosis –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бруцелоза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,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обољење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изазвано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бактеријом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врсте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бруцела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; erythrocytus –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еритроцит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,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црвено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крвно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зрнце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; febris infectiosa canis –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штенећак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,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псећа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грозница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; sepsis –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сепса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,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тровање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организма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и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крви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; zoonosis –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зооноза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,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обољење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које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се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преноси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са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животиње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на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8D57B1">
        <w:rPr>
          <w:rFonts w:ascii="Times New Roman" w:hAnsi="Times New Roman" w:cs="Times New Roman"/>
          <w:noProof/>
          <w:sz w:val="24"/>
          <w:szCs w:val="24"/>
        </w:rPr>
        <w:t>човека</w:t>
      </w:r>
      <w:r w:rsidRPr="008D57B1">
        <w:rPr>
          <w:rFonts w:ascii="Times New Roman" w:hAnsi="Times New Roman" w:cs="Times New Roman"/>
          <w:noProof/>
          <w:sz w:val="24"/>
          <w:szCs w:val="24"/>
          <w:lang w:val="de-DE"/>
        </w:rPr>
        <w:t>.</w:t>
      </w:r>
    </w:p>
    <w:p w:rsidR="004F1024" w:rsidRPr="008D57B1" w:rsidRDefault="004F1024" w:rsidP="008D57B1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sectPr w:rsidR="004F1024" w:rsidRPr="008D57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57B1"/>
    <w:rsid w:val="004F1024"/>
    <w:rsid w:val="008D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7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Company>Grizli777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Ljuba1</dc:creator>
  <cp:keywords/>
  <dc:description/>
  <cp:lastModifiedBy>Ljuba1</cp:lastModifiedBy>
  <cp:revision>2</cp:revision>
  <dcterms:created xsi:type="dcterms:W3CDTF">2020-03-23T15:50:00Z</dcterms:created>
  <dcterms:modified xsi:type="dcterms:W3CDTF">2020-03-23T15:55:00Z</dcterms:modified>
</cp:coreProperties>
</file>