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9A7" w:rsidRDefault="006359A7" w:rsidP="006359A7">
      <w:r>
        <w:t xml:space="preserve">АНАТОМИЈА И ФИЗИОЛОГИЈА </w:t>
      </w:r>
    </w:p>
    <w:p w:rsidR="006359A7" w:rsidRDefault="006359A7" w:rsidP="006359A7"/>
    <w:p w:rsidR="006359A7" w:rsidRPr="006359A7" w:rsidRDefault="006359A7" w:rsidP="006359A7">
      <w:pPr>
        <w:rPr>
          <w:lang w:val="sr-Cyrl-RS"/>
        </w:rPr>
      </w:pPr>
      <w:r>
        <w:t xml:space="preserve">НАСТАВНА ЈЕДИНИЦА; </w:t>
      </w:r>
      <w:proofErr w:type="spellStart"/>
      <w:r>
        <w:t>Физиологија</w:t>
      </w:r>
      <w:proofErr w:type="spellEnd"/>
      <w:r>
        <w:t xml:space="preserve"> </w:t>
      </w:r>
      <w:r>
        <w:rPr>
          <w:lang w:val="sr-Cyrl-RS"/>
        </w:rPr>
        <w:t>ендокриних жлезда</w:t>
      </w:r>
    </w:p>
    <w:p w:rsidR="006359A7" w:rsidRDefault="009B0D7B" w:rsidP="006359A7">
      <w:r>
        <w:rPr>
          <w:lang w:val="sr-Cyrl-RS"/>
        </w:rPr>
        <w:t>-</w:t>
      </w:r>
      <w:proofErr w:type="spellStart"/>
      <w:r w:rsidR="006359A7">
        <w:t>Индивидуалан</w:t>
      </w:r>
      <w:proofErr w:type="spellEnd"/>
      <w:r w:rsidR="006359A7">
        <w:t xml:space="preserve"> </w:t>
      </w:r>
      <w:proofErr w:type="spellStart"/>
      <w:r w:rsidR="006359A7">
        <w:t>рад</w:t>
      </w:r>
      <w:proofErr w:type="spellEnd"/>
    </w:p>
    <w:p w:rsidR="006359A7" w:rsidRDefault="009B0D7B" w:rsidP="006359A7">
      <w:r>
        <w:rPr>
          <w:lang w:val="sr-Cyrl-RS"/>
        </w:rPr>
        <w:t>-рад</w:t>
      </w:r>
      <w:r w:rsidR="006359A7">
        <w:t xml:space="preserve"> </w:t>
      </w:r>
      <w:proofErr w:type="spellStart"/>
      <w:r w:rsidR="006359A7">
        <w:t>на</w:t>
      </w:r>
      <w:proofErr w:type="spellEnd"/>
      <w:r w:rsidR="006359A7">
        <w:t xml:space="preserve"> </w:t>
      </w:r>
      <w:proofErr w:type="spellStart"/>
      <w:r w:rsidR="006359A7">
        <w:t>тексту</w:t>
      </w:r>
      <w:proofErr w:type="spellEnd"/>
      <w:r w:rsidR="006359A7">
        <w:t xml:space="preserve">   </w:t>
      </w:r>
      <w:proofErr w:type="spellStart"/>
      <w:r w:rsidR="006359A7">
        <w:t>уџбеника</w:t>
      </w:r>
      <w:proofErr w:type="spellEnd"/>
      <w:r w:rsidR="006359A7">
        <w:t>;</w:t>
      </w:r>
    </w:p>
    <w:p w:rsidR="006359A7" w:rsidRDefault="006359A7" w:rsidP="006359A7">
      <w:proofErr w:type="spellStart"/>
      <w:r>
        <w:t>Анатомија</w:t>
      </w:r>
      <w:proofErr w:type="spellEnd"/>
      <w:r>
        <w:t xml:space="preserve"> и </w:t>
      </w:r>
      <w:proofErr w:type="spellStart"/>
      <w:proofErr w:type="gramStart"/>
      <w:r>
        <w:t>физиологија</w:t>
      </w:r>
      <w:proofErr w:type="spellEnd"/>
      <w:r>
        <w:t xml:space="preserve">  </w:t>
      </w:r>
      <w:proofErr w:type="spellStart"/>
      <w:r>
        <w:t>домаћих</w:t>
      </w:r>
      <w:proofErr w:type="spellEnd"/>
      <w:proofErr w:type="gramEnd"/>
      <w:r>
        <w:t xml:space="preserve"> </w:t>
      </w:r>
      <w:proofErr w:type="spellStart"/>
      <w:r>
        <w:t>животиња</w:t>
      </w:r>
      <w:proofErr w:type="spellEnd"/>
      <w:r>
        <w:t>–</w:t>
      </w:r>
    </w:p>
    <w:p w:rsidR="006359A7" w:rsidRDefault="006359A7" w:rsidP="006359A7">
      <w:proofErr w:type="spellStart"/>
      <w:r>
        <w:t>Н.Шијачки</w:t>
      </w:r>
      <w:proofErr w:type="gramStart"/>
      <w:r>
        <w:t>,Н</w:t>
      </w:r>
      <w:proofErr w:type="spellEnd"/>
      <w:proofErr w:type="gramEnd"/>
      <w:r>
        <w:t xml:space="preserve"> </w:t>
      </w:r>
      <w:proofErr w:type="spellStart"/>
      <w:r>
        <w:t>Винчић</w:t>
      </w:r>
      <w:proofErr w:type="spellEnd"/>
      <w:r>
        <w:t xml:space="preserve">, </w:t>
      </w:r>
    </w:p>
    <w:p w:rsidR="006359A7" w:rsidRDefault="006359A7" w:rsidP="006359A7">
      <w:proofErr w:type="spellStart"/>
      <w:proofErr w:type="gramStart"/>
      <w:r>
        <w:t>стр</w:t>
      </w:r>
      <w:proofErr w:type="spellEnd"/>
      <w:proofErr w:type="gramEnd"/>
      <w:r>
        <w:t xml:space="preserve"> 91-93</w:t>
      </w:r>
    </w:p>
    <w:p w:rsidR="00671D96" w:rsidRDefault="00671D96" w:rsidP="006359A7">
      <w:pPr>
        <w:rPr>
          <w:lang w:val="sr-Cyrl-RS"/>
        </w:rPr>
      </w:pPr>
      <w:r>
        <w:rPr>
          <w:lang w:val="sr-Cyrl-RS"/>
        </w:rPr>
        <w:t>Пре него што се приступи раду на новом тексту понови се градиво из прве области анатомија на страни 89-91 које је реализовано у првом полугодишту ;</w:t>
      </w:r>
    </w:p>
    <w:p w:rsidR="00671D96" w:rsidRDefault="00671D96" w:rsidP="006359A7">
      <w:pPr>
        <w:rPr>
          <w:lang w:val="sr-Cyrl-RS"/>
        </w:rPr>
      </w:pPr>
      <w:r>
        <w:rPr>
          <w:lang w:val="sr-Cyrl-RS"/>
        </w:rPr>
        <w:t xml:space="preserve">                                             ПИТАЊА ;</w:t>
      </w:r>
    </w:p>
    <w:p w:rsidR="00671D96" w:rsidRDefault="00671D96" w:rsidP="006359A7">
      <w:pPr>
        <w:rPr>
          <w:lang w:val="sr-Cyrl-RS"/>
        </w:rPr>
      </w:pPr>
      <w:r>
        <w:rPr>
          <w:lang w:val="sr-Cyrl-RS"/>
        </w:rPr>
        <w:t xml:space="preserve">                                       1.Шта су ендокрине жлезде ?</w:t>
      </w:r>
    </w:p>
    <w:p w:rsidR="00671D96" w:rsidRDefault="00671D96" w:rsidP="006359A7">
      <w:pPr>
        <w:rPr>
          <w:lang w:val="sr-Cyrl-RS"/>
        </w:rPr>
      </w:pPr>
      <w:r>
        <w:rPr>
          <w:lang w:val="sr-Cyrl-RS"/>
        </w:rPr>
        <w:t xml:space="preserve">                                       2.Продукти ендокриних жлезда су .........</w:t>
      </w:r>
    </w:p>
    <w:p w:rsidR="00671D96" w:rsidRDefault="00671D96" w:rsidP="006359A7">
      <w:pPr>
        <w:rPr>
          <w:lang w:val="sr-Cyrl-RS"/>
        </w:rPr>
      </w:pPr>
      <w:r>
        <w:rPr>
          <w:lang w:val="sr-Cyrl-RS"/>
        </w:rPr>
        <w:t xml:space="preserve">                                       3.Ендокрини систем је тесно повезан са ..............................</w:t>
      </w:r>
    </w:p>
    <w:p w:rsidR="00671D96" w:rsidRDefault="00671D96" w:rsidP="006359A7">
      <w:pPr>
        <w:rPr>
          <w:lang w:val="sr-Cyrl-RS"/>
        </w:rPr>
      </w:pPr>
      <w:r>
        <w:rPr>
          <w:lang w:val="sr-Cyrl-RS"/>
        </w:rPr>
        <w:t xml:space="preserve">                                       4.Наброј ендокрине жлезде</w:t>
      </w:r>
      <w:r w:rsidR="007C6CC6">
        <w:rPr>
          <w:lang w:val="sr-Cyrl-RS"/>
        </w:rPr>
        <w:t xml:space="preserve"> ?</w:t>
      </w:r>
    </w:p>
    <w:p w:rsidR="007C6CC6" w:rsidRDefault="007C6CC6" w:rsidP="006359A7">
      <w:pPr>
        <w:rPr>
          <w:lang w:val="sr-Cyrl-RS"/>
        </w:rPr>
      </w:pPr>
      <w:r>
        <w:rPr>
          <w:lang w:val="sr-Cyrl-RS"/>
        </w:rPr>
        <w:t xml:space="preserve">                                       5.Наброј ендокрине жлезде које имају двоструку улогу?</w:t>
      </w:r>
    </w:p>
    <w:p w:rsidR="007C6CC6" w:rsidRPr="00671D96" w:rsidRDefault="007C6CC6" w:rsidP="006359A7">
      <w:pPr>
        <w:rPr>
          <w:lang w:val="sr-Cyrl-RS"/>
        </w:rPr>
      </w:pPr>
      <w:r>
        <w:rPr>
          <w:lang w:val="sr-Cyrl-RS"/>
        </w:rPr>
        <w:t xml:space="preserve">                                       6.Где се налазе и где је која ендокрина жлезда смештена у организму  жив?</w:t>
      </w:r>
    </w:p>
    <w:p w:rsidR="009B0D7B" w:rsidRPr="009B0D7B" w:rsidRDefault="006A6432" w:rsidP="006359A7">
      <w:pPr>
        <w:rPr>
          <w:lang w:val="sr-Cyrl-RS"/>
        </w:rPr>
      </w:pPr>
      <w:r>
        <w:rPr>
          <w:lang w:val="sr-Cyrl-RS"/>
        </w:rPr>
        <w:t xml:space="preserve"> Домаћи </w:t>
      </w:r>
      <w:r w:rsidR="009B0D7B">
        <w:rPr>
          <w:lang w:val="sr-Cyrl-RS"/>
        </w:rPr>
        <w:t>задатак;</w:t>
      </w:r>
    </w:p>
    <w:p w:rsidR="006359A7" w:rsidRDefault="009B0D7B" w:rsidP="006359A7">
      <w:r>
        <w:rPr>
          <w:lang w:val="sr-Cyrl-RS"/>
        </w:rPr>
        <w:t>1.</w:t>
      </w:r>
      <w:proofErr w:type="spellStart"/>
      <w:r w:rsidR="006359A7">
        <w:t>потребно</w:t>
      </w:r>
      <w:proofErr w:type="spellEnd"/>
      <w:r w:rsidR="006359A7">
        <w:t xml:space="preserve"> </w:t>
      </w:r>
      <w:proofErr w:type="spellStart"/>
      <w:r w:rsidR="006359A7">
        <w:t>је</w:t>
      </w:r>
      <w:proofErr w:type="spellEnd"/>
      <w:r w:rsidR="006359A7">
        <w:t xml:space="preserve"> </w:t>
      </w:r>
      <w:proofErr w:type="spellStart"/>
      <w:r w:rsidR="006359A7">
        <w:t>да</w:t>
      </w:r>
      <w:proofErr w:type="spellEnd"/>
      <w:r w:rsidR="006359A7">
        <w:t xml:space="preserve"> </w:t>
      </w:r>
      <w:proofErr w:type="spellStart"/>
      <w:r w:rsidR="006359A7">
        <w:t>се</w:t>
      </w:r>
      <w:proofErr w:type="spellEnd"/>
      <w:r w:rsidR="006359A7">
        <w:t xml:space="preserve"> </w:t>
      </w:r>
      <w:proofErr w:type="spellStart"/>
      <w:r w:rsidR="006359A7">
        <w:t>прочита</w:t>
      </w:r>
      <w:proofErr w:type="spellEnd"/>
      <w:r w:rsidR="007C6CC6">
        <w:rPr>
          <w:lang w:val="sr-Cyrl-RS"/>
        </w:rPr>
        <w:t xml:space="preserve"> страна 91-93</w:t>
      </w:r>
      <w:r w:rsidR="006359A7">
        <w:t xml:space="preserve"> </w:t>
      </w:r>
      <w:r w:rsidR="006A6432">
        <w:t>,</w:t>
      </w:r>
      <w:proofErr w:type="spellStart"/>
      <w:r w:rsidR="006A6432">
        <w:t>подвук</w:t>
      </w:r>
      <w:r>
        <w:t>у</w:t>
      </w:r>
      <w:proofErr w:type="spellEnd"/>
      <w:r>
        <w:t xml:space="preserve"> </w:t>
      </w:r>
      <w:proofErr w:type="spellStart"/>
      <w:r>
        <w:t>кључне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у </w:t>
      </w:r>
      <w:proofErr w:type="spellStart"/>
      <w:r>
        <w:t>тексту</w:t>
      </w:r>
      <w:proofErr w:type="spellEnd"/>
      <w:r>
        <w:t xml:space="preserve"> </w:t>
      </w:r>
    </w:p>
    <w:p w:rsidR="009B0D7B" w:rsidRDefault="009B0D7B" w:rsidP="006359A7">
      <w:r>
        <w:rPr>
          <w:lang w:val="sr-Cyrl-RS"/>
        </w:rPr>
        <w:t>2.</w:t>
      </w:r>
      <w:proofErr w:type="spellStart"/>
      <w:r w:rsidR="006359A7">
        <w:t>нацрта</w:t>
      </w:r>
      <w:proofErr w:type="spellEnd"/>
      <w:r>
        <w:rPr>
          <w:lang w:val="sr-Cyrl-RS"/>
        </w:rPr>
        <w:t xml:space="preserve">ати табелу </w:t>
      </w:r>
    </w:p>
    <w:p w:rsidR="009B0D7B" w:rsidRPr="009B0D7B" w:rsidRDefault="009B0D7B" w:rsidP="006359A7">
      <w:pPr>
        <w:rPr>
          <w:lang w:val="sr-Cyrl-RS"/>
        </w:rPr>
      </w:pPr>
      <w:r>
        <w:rPr>
          <w:lang w:val="sr-Cyrl-RS"/>
        </w:rPr>
        <w:t>3.Повезати хормон –ендокрина жлезда</w:t>
      </w:r>
    </w:p>
    <w:p w:rsidR="00523F58" w:rsidRDefault="006359A7" w:rsidP="006359A7">
      <w:r>
        <w:t>(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добио</w:t>
      </w:r>
      <w:proofErr w:type="spellEnd"/>
      <w:r>
        <w:t xml:space="preserve"> </w:t>
      </w:r>
      <w:proofErr w:type="spellStart"/>
      <w:r>
        <w:t>табелу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попуњава</w:t>
      </w:r>
      <w:proofErr w:type="spellEnd"/>
      <w:r>
        <w:t xml:space="preserve"> </w:t>
      </w:r>
      <w:proofErr w:type="spellStart"/>
      <w:r>
        <w:t>при</w:t>
      </w:r>
      <w:proofErr w:type="spellEnd"/>
      <w:r w:rsidR="009B0D7B">
        <w:t xml:space="preserve"> </w:t>
      </w:r>
      <w:proofErr w:type="spellStart"/>
      <w:r w:rsidR="009B0D7B">
        <w:t>обради</w:t>
      </w:r>
      <w:proofErr w:type="spellEnd"/>
      <w:r w:rsidR="009B0D7B">
        <w:t xml:space="preserve"> </w:t>
      </w:r>
      <w:proofErr w:type="spellStart"/>
      <w:r w:rsidR="009B0D7B">
        <w:t>текста</w:t>
      </w:r>
      <w:proofErr w:type="spellEnd"/>
      <w:r w:rsidR="009B0D7B">
        <w:t xml:space="preserve"> </w:t>
      </w:r>
      <w:proofErr w:type="spellStart"/>
      <w:r w:rsidR="009B0D7B">
        <w:t>на</w:t>
      </w:r>
      <w:proofErr w:type="spellEnd"/>
      <w:r w:rsidR="009B0D7B">
        <w:t xml:space="preserve"> </w:t>
      </w:r>
      <w:proofErr w:type="spellStart"/>
      <w:r w:rsidR="009B0D7B">
        <w:t>whatsapp</w:t>
      </w:r>
      <w:proofErr w:type="spellEnd"/>
      <w:r w:rsidR="009B0D7B">
        <w:t xml:space="preserve"> </w:t>
      </w:r>
      <w:proofErr w:type="spellStart"/>
      <w:r w:rsidR="009B0D7B">
        <w:t>групи</w:t>
      </w:r>
      <w:proofErr w:type="spellEnd"/>
      <w:r w:rsidR="009B0D7B">
        <w:rPr>
          <w:lang w:val="sr-Cyrl-RS"/>
        </w:rPr>
        <w:t xml:space="preserve"> или Гугл учионици у зависности од техничких могућности .Задаци и матер</w:t>
      </w:r>
      <w:r w:rsidR="006A6432">
        <w:rPr>
          <w:lang w:val="sr-Cyrl-RS"/>
        </w:rPr>
        <w:t>и</w:t>
      </w:r>
      <w:r w:rsidR="009B0D7B">
        <w:rPr>
          <w:lang w:val="sr-Cyrl-RS"/>
        </w:rPr>
        <w:t>јал се налазе и у наставном матер</w:t>
      </w:r>
      <w:r w:rsidR="006A6432">
        <w:rPr>
          <w:lang w:val="sr-Cyrl-RS"/>
        </w:rPr>
        <w:t>и</w:t>
      </w:r>
      <w:r w:rsidR="009B0D7B">
        <w:rPr>
          <w:lang w:val="sr-Cyrl-RS"/>
        </w:rPr>
        <w:t xml:space="preserve">јалу на сајту </w:t>
      </w:r>
      <w:proofErr w:type="gramStart"/>
      <w:r w:rsidR="009B0D7B">
        <w:rPr>
          <w:lang w:val="sr-Cyrl-RS"/>
        </w:rPr>
        <w:t>школе</w:t>
      </w:r>
      <w:r w:rsidR="009B0D7B">
        <w:t xml:space="preserve"> </w:t>
      </w:r>
      <w:r>
        <w:t>)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060"/>
        <w:gridCol w:w="5035"/>
      </w:tblGrid>
      <w:tr w:rsidR="009B0D7B" w:rsidTr="009B0D7B">
        <w:tc>
          <w:tcPr>
            <w:tcW w:w="1255" w:type="dxa"/>
          </w:tcPr>
          <w:p w:rsidR="009B0D7B" w:rsidRPr="009B0D7B" w:rsidRDefault="009B0D7B" w:rsidP="006359A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Редни број </w:t>
            </w:r>
          </w:p>
        </w:tc>
        <w:tc>
          <w:tcPr>
            <w:tcW w:w="3060" w:type="dxa"/>
          </w:tcPr>
          <w:p w:rsidR="009B0D7B" w:rsidRPr="009B0D7B" w:rsidRDefault="009B0D7B" w:rsidP="006359A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Ендокрина жлезда </w:t>
            </w:r>
          </w:p>
        </w:tc>
        <w:tc>
          <w:tcPr>
            <w:tcW w:w="5035" w:type="dxa"/>
          </w:tcPr>
          <w:p w:rsidR="009B0D7B" w:rsidRPr="009B0D7B" w:rsidRDefault="009B0D7B" w:rsidP="006359A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хормон</w:t>
            </w:r>
          </w:p>
        </w:tc>
      </w:tr>
      <w:tr w:rsidR="009B0D7B" w:rsidTr="009B0D7B">
        <w:tc>
          <w:tcPr>
            <w:tcW w:w="1255" w:type="dxa"/>
          </w:tcPr>
          <w:p w:rsidR="009B0D7B" w:rsidRDefault="009B0D7B" w:rsidP="006359A7"/>
        </w:tc>
        <w:tc>
          <w:tcPr>
            <w:tcW w:w="3060" w:type="dxa"/>
          </w:tcPr>
          <w:p w:rsidR="009B0D7B" w:rsidRDefault="009B0D7B" w:rsidP="006359A7"/>
        </w:tc>
        <w:tc>
          <w:tcPr>
            <w:tcW w:w="5035" w:type="dxa"/>
          </w:tcPr>
          <w:p w:rsidR="009B0D7B" w:rsidRDefault="009B0D7B" w:rsidP="006359A7"/>
        </w:tc>
      </w:tr>
      <w:tr w:rsidR="009B0D7B" w:rsidTr="009B0D7B">
        <w:tc>
          <w:tcPr>
            <w:tcW w:w="1255" w:type="dxa"/>
          </w:tcPr>
          <w:p w:rsidR="009B0D7B" w:rsidRDefault="009B0D7B" w:rsidP="006359A7"/>
        </w:tc>
        <w:tc>
          <w:tcPr>
            <w:tcW w:w="3060" w:type="dxa"/>
          </w:tcPr>
          <w:p w:rsidR="009B0D7B" w:rsidRDefault="009B0D7B" w:rsidP="006359A7"/>
        </w:tc>
        <w:tc>
          <w:tcPr>
            <w:tcW w:w="5035" w:type="dxa"/>
          </w:tcPr>
          <w:p w:rsidR="009B0D7B" w:rsidRDefault="009B0D7B" w:rsidP="006359A7"/>
        </w:tc>
      </w:tr>
      <w:tr w:rsidR="009B0D7B" w:rsidTr="009B0D7B">
        <w:tc>
          <w:tcPr>
            <w:tcW w:w="1255" w:type="dxa"/>
          </w:tcPr>
          <w:p w:rsidR="009B0D7B" w:rsidRDefault="009B0D7B" w:rsidP="006359A7"/>
        </w:tc>
        <w:tc>
          <w:tcPr>
            <w:tcW w:w="3060" w:type="dxa"/>
          </w:tcPr>
          <w:p w:rsidR="009B0D7B" w:rsidRDefault="009B0D7B" w:rsidP="006359A7"/>
        </w:tc>
        <w:tc>
          <w:tcPr>
            <w:tcW w:w="5035" w:type="dxa"/>
          </w:tcPr>
          <w:p w:rsidR="009B0D7B" w:rsidRDefault="009B0D7B" w:rsidP="006359A7"/>
        </w:tc>
      </w:tr>
      <w:tr w:rsidR="009B0D7B" w:rsidTr="009B0D7B">
        <w:tc>
          <w:tcPr>
            <w:tcW w:w="1255" w:type="dxa"/>
          </w:tcPr>
          <w:p w:rsidR="009B0D7B" w:rsidRDefault="009B0D7B" w:rsidP="006359A7"/>
        </w:tc>
        <w:tc>
          <w:tcPr>
            <w:tcW w:w="3060" w:type="dxa"/>
          </w:tcPr>
          <w:p w:rsidR="009B0D7B" w:rsidRDefault="009B0D7B" w:rsidP="006359A7"/>
        </w:tc>
        <w:tc>
          <w:tcPr>
            <w:tcW w:w="5035" w:type="dxa"/>
          </w:tcPr>
          <w:p w:rsidR="009B0D7B" w:rsidRDefault="009B0D7B" w:rsidP="006359A7"/>
        </w:tc>
      </w:tr>
      <w:tr w:rsidR="009B0D7B" w:rsidTr="009B0D7B">
        <w:tc>
          <w:tcPr>
            <w:tcW w:w="1255" w:type="dxa"/>
          </w:tcPr>
          <w:p w:rsidR="009B0D7B" w:rsidRDefault="009B0D7B" w:rsidP="006359A7"/>
        </w:tc>
        <w:tc>
          <w:tcPr>
            <w:tcW w:w="3060" w:type="dxa"/>
          </w:tcPr>
          <w:p w:rsidR="009B0D7B" w:rsidRDefault="009B0D7B" w:rsidP="006359A7"/>
        </w:tc>
        <w:tc>
          <w:tcPr>
            <w:tcW w:w="5035" w:type="dxa"/>
          </w:tcPr>
          <w:p w:rsidR="009B0D7B" w:rsidRDefault="009B0D7B" w:rsidP="006359A7"/>
        </w:tc>
      </w:tr>
      <w:tr w:rsidR="009B0D7B" w:rsidTr="009B0D7B">
        <w:tc>
          <w:tcPr>
            <w:tcW w:w="1255" w:type="dxa"/>
          </w:tcPr>
          <w:p w:rsidR="009B0D7B" w:rsidRDefault="009B0D7B" w:rsidP="006359A7"/>
        </w:tc>
        <w:tc>
          <w:tcPr>
            <w:tcW w:w="3060" w:type="dxa"/>
          </w:tcPr>
          <w:p w:rsidR="009B0D7B" w:rsidRDefault="009B0D7B" w:rsidP="006359A7"/>
        </w:tc>
        <w:tc>
          <w:tcPr>
            <w:tcW w:w="5035" w:type="dxa"/>
          </w:tcPr>
          <w:p w:rsidR="009B0D7B" w:rsidRDefault="009B0D7B" w:rsidP="006359A7"/>
        </w:tc>
      </w:tr>
      <w:tr w:rsidR="009B0D7B" w:rsidTr="009B0D7B">
        <w:tc>
          <w:tcPr>
            <w:tcW w:w="1255" w:type="dxa"/>
          </w:tcPr>
          <w:p w:rsidR="009B0D7B" w:rsidRDefault="009B0D7B" w:rsidP="006359A7"/>
        </w:tc>
        <w:tc>
          <w:tcPr>
            <w:tcW w:w="3060" w:type="dxa"/>
          </w:tcPr>
          <w:p w:rsidR="009B0D7B" w:rsidRDefault="009B0D7B" w:rsidP="006359A7"/>
        </w:tc>
        <w:tc>
          <w:tcPr>
            <w:tcW w:w="5035" w:type="dxa"/>
          </w:tcPr>
          <w:p w:rsidR="009B0D7B" w:rsidRDefault="009B0D7B" w:rsidP="006359A7"/>
        </w:tc>
      </w:tr>
    </w:tbl>
    <w:p w:rsidR="009B0D7B" w:rsidRDefault="009B0D7B" w:rsidP="006359A7"/>
    <w:p w:rsidR="006359A7" w:rsidRPr="00671D96" w:rsidRDefault="009B0D7B" w:rsidP="006359A7">
      <w:pPr>
        <w:rPr>
          <w:lang w:val="sr-Cyrl-RS"/>
        </w:rPr>
      </w:pPr>
      <w:r>
        <w:rPr>
          <w:lang w:val="sr-Cyrl-RS"/>
        </w:rPr>
        <w:lastRenderedPageBreak/>
        <w:t>Покушај да унос пода</w:t>
      </w:r>
      <w:r w:rsidR="00671D96">
        <w:rPr>
          <w:lang w:val="sr-Cyrl-RS"/>
        </w:rPr>
        <w:t>така буде читко и јасно написан  и да табела буде нацртана у свесци након обрађеног текста</w:t>
      </w:r>
      <w:r>
        <w:rPr>
          <w:lang w:val="sr-Cyrl-RS"/>
        </w:rPr>
        <w:t xml:space="preserve"> </w:t>
      </w:r>
      <w:r w:rsidR="00671D96">
        <w:rPr>
          <w:lang w:val="sr-Cyrl-RS"/>
        </w:rPr>
        <w:t>;</w:t>
      </w:r>
    </w:p>
    <w:p w:rsidR="006359A7" w:rsidRDefault="006359A7" w:rsidP="006359A7">
      <w:proofErr w:type="spellStart"/>
      <w:r>
        <w:t>Погледати</w:t>
      </w:r>
      <w:proofErr w:type="spellEnd"/>
      <w:r w:rsidR="00356232">
        <w:rPr>
          <w:lang w:val="sr-Cyrl-RS"/>
        </w:rPr>
        <w:t xml:space="preserve"> на </w:t>
      </w:r>
      <w:proofErr w:type="spellStart"/>
      <w:r w:rsidR="00356232">
        <w:t>youtube</w:t>
      </w:r>
      <w:proofErr w:type="spellEnd"/>
      <w:r>
        <w:t xml:space="preserve">: </w:t>
      </w:r>
    </w:p>
    <w:p w:rsidR="00C60300" w:rsidRPr="006A6432" w:rsidRDefault="00C60300" w:rsidP="006359A7">
      <w:pPr>
        <w:rPr>
          <w:lang w:val="sr-Cyrl-RS"/>
        </w:rPr>
      </w:pPr>
      <w:proofErr w:type="spellStart"/>
      <w:r w:rsidRPr="00C60300">
        <w:t>Regulacija</w:t>
      </w:r>
      <w:proofErr w:type="spellEnd"/>
      <w:r w:rsidRPr="00C60300">
        <w:t xml:space="preserve"> </w:t>
      </w:r>
      <w:proofErr w:type="spellStart"/>
      <w:r w:rsidRPr="00C60300">
        <w:t>Sekrecije</w:t>
      </w:r>
      <w:proofErr w:type="spellEnd"/>
      <w:r w:rsidRPr="00C60300">
        <w:t xml:space="preserve"> </w:t>
      </w:r>
      <w:proofErr w:type="spellStart"/>
      <w:r w:rsidRPr="00C60300">
        <w:t>Hormona</w:t>
      </w:r>
      <w:proofErr w:type="spellEnd"/>
      <w:r w:rsidRPr="00C60300">
        <w:t xml:space="preserve"> - </w:t>
      </w:r>
      <w:proofErr w:type="spellStart"/>
      <w:r w:rsidRPr="00C60300">
        <w:t>Mehanizmi</w:t>
      </w:r>
      <w:proofErr w:type="spellEnd"/>
      <w:r w:rsidRPr="00C60300">
        <w:t xml:space="preserve"> </w:t>
      </w:r>
      <w:proofErr w:type="spellStart"/>
      <w:r w:rsidRPr="00C60300">
        <w:t>povratne</w:t>
      </w:r>
      <w:proofErr w:type="spellEnd"/>
      <w:r w:rsidRPr="00C60300">
        <w:t xml:space="preserve"> </w:t>
      </w:r>
      <w:proofErr w:type="spellStart"/>
      <w:r w:rsidRPr="00C60300">
        <w:t>sprege</w:t>
      </w:r>
      <w:proofErr w:type="spellEnd"/>
      <w:r w:rsidR="006A6432">
        <w:t xml:space="preserve"> do 2</w:t>
      </w:r>
      <w:proofErr w:type="gramStart"/>
      <w:r w:rsidR="006A6432">
        <w:t>,11</w:t>
      </w:r>
      <w:proofErr w:type="gramEnd"/>
      <w:r w:rsidR="006A6432">
        <w:t xml:space="preserve"> min </w:t>
      </w:r>
      <w:r w:rsidR="006A6432">
        <w:rPr>
          <w:lang w:val="sr-Cyrl-RS"/>
        </w:rPr>
        <w:t xml:space="preserve">– до овог дела је обухваћено оно сто се поклапа са вашим текстом </w:t>
      </w:r>
    </w:p>
    <w:p w:rsidR="006A6432" w:rsidRDefault="00C60300" w:rsidP="006359A7">
      <w:hyperlink r:id="rId5" w:history="1">
        <w:r w:rsidRPr="002679CA">
          <w:rPr>
            <w:rStyle w:val="Hyperlink"/>
          </w:rPr>
          <w:t>https://www.youtube.com/watch?v=vEwPM6NWLIs</w:t>
        </w:r>
      </w:hyperlink>
      <w:r>
        <w:t xml:space="preserve"> </w:t>
      </w:r>
    </w:p>
    <w:p w:rsidR="006A6432" w:rsidRDefault="006A6432" w:rsidP="006359A7"/>
    <w:p w:rsidR="006359A7" w:rsidRDefault="006359A7" w:rsidP="006359A7">
      <w:r>
        <w:t xml:space="preserve">                 </w:t>
      </w:r>
    </w:p>
    <w:p w:rsidR="006359A7" w:rsidRDefault="006359A7" w:rsidP="006359A7">
      <w:proofErr w:type="spellStart"/>
      <w:r>
        <w:t>Провера</w:t>
      </w:r>
      <w:proofErr w:type="spellEnd"/>
      <w:r>
        <w:t xml:space="preserve"> </w:t>
      </w:r>
      <w:proofErr w:type="spellStart"/>
      <w:r>
        <w:t>пређеног</w:t>
      </w:r>
      <w:proofErr w:type="spellEnd"/>
      <w:r>
        <w:t xml:space="preserve"> </w:t>
      </w:r>
      <w:proofErr w:type="spellStart"/>
      <w:r>
        <w:t>градива</w:t>
      </w:r>
      <w:proofErr w:type="spellEnd"/>
      <w:r>
        <w:t>:</w:t>
      </w:r>
    </w:p>
    <w:p w:rsidR="006359A7" w:rsidRPr="007C6CC6" w:rsidRDefault="007C6CC6" w:rsidP="006359A7">
      <w:pPr>
        <w:rPr>
          <w:lang w:val="sr-Cyrl-RS"/>
        </w:rPr>
      </w:pPr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proofErr w:type="gramStart"/>
      <w:r>
        <w:t>зна</w:t>
      </w:r>
      <w:proofErr w:type="spellEnd"/>
      <w:r>
        <w:t xml:space="preserve"> </w:t>
      </w:r>
      <w:r w:rsidR="006359A7">
        <w:t xml:space="preserve"> </w:t>
      </w:r>
      <w:proofErr w:type="spellStart"/>
      <w:r w:rsidR="006359A7">
        <w:t>дефиницију</w:t>
      </w:r>
      <w:proofErr w:type="spellEnd"/>
      <w:proofErr w:type="gramEnd"/>
      <w:r w:rsidR="006359A7">
        <w:t xml:space="preserve"> </w:t>
      </w:r>
      <w:proofErr w:type="spellStart"/>
      <w:r w:rsidR="006359A7">
        <w:t>хормона</w:t>
      </w:r>
      <w:proofErr w:type="spellEnd"/>
      <w:r>
        <w:rPr>
          <w:lang w:val="sr-Cyrl-RS"/>
        </w:rPr>
        <w:t xml:space="preserve"> и њихове особине</w:t>
      </w:r>
    </w:p>
    <w:p w:rsidR="006359A7" w:rsidRDefault="006359A7" w:rsidP="006359A7">
      <w:pPr>
        <w:rPr>
          <w:lang w:val="sr-Cyrl-RS"/>
        </w:rPr>
      </w:pPr>
      <w:proofErr w:type="spellStart"/>
      <w:r>
        <w:t>Ученик</w:t>
      </w:r>
      <w:proofErr w:type="spellEnd"/>
      <w:r>
        <w:t xml:space="preserve"> </w:t>
      </w:r>
      <w:proofErr w:type="spellStart"/>
      <w:r>
        <w:t>зна</w:t>
      </w:r>
      <w:proofErr w:type="spellEnd"/>
      <w:r w:rsidR="007C6CC6">
        <w:rPr>
          <w:lang w:val="sr-Cyrl-RS"/>
        </w:rPr>
        <w:t>;</w:t>
      </w:r>
      <w:r>
        <w:t xml:space="preserve"> </w:t>
      </w:r>
      <w:r w:rsidR="007C6CC6">
        <w:rPr>
          <w:lang w:val="sr-Cyrl-RS"/>
        </w:rPr>
        <w:t xml:space="preserve">Групе хемијских материја које </w:t>
      </w:r>
      <w:proofErr w:type="gramStart"/>
      <w:r w:rsidR="007C6CC6">
        <w:rPr>
          <w:lang w:val="sr-Cyrl-RS"/>
        </w:rPr>
        <w:t>врше  корелацију</w:t>
      </w:r>
      <w:proofErr w:type="gramEnd"/>
      <w:r w:rsidR="007C6CC6">
        <w:rPr>
          <w:lang w:val="sr-Cyrl-RS"/>
        </w:rPr>
        <w:t xml:space="preserve"> различитих функција у телу </w:t>
      </w:r>
    </w:p>
    <w:p w:rsidR="007C6CC6" w:rsidRDefault="007C6CC6" w:rsidP="006359A7">
      <w:pPr>
        <w:rPr>
          <w:lang w:val="sr-Cyrl-RS"/>
        </w:rPr>
      </w:pPr>
      <w:r>
        <w:rPr>
          <w:lang w:val="sr-Cyrl-RS"/>
        </w:rPr>
        <w:t>Ученик зна;</w:t>
      </w:r>
      <w:r w:rsidR="006A6432">
        <w:rPr>
          <w:lang w:val="sr-Cyrl-RS"/>
        </w:rPr>
        <w:t xml:space="preserve"> Да р</w:t>
      </w:r>
      <w:bookmarkStart w:id="0" w:name="_GoBack"/>
      <w:bookmarkEnd w:id="0"/>
      <w:r>
        <w:rPr>
          <w:lang w:val="sr-Cyrl-RS"/>
        </w:rPr>
        <w:t>азјасни појам повратна спрега хормона</w:t>
      </w:r>
      <w:r w:rsidR="00C60300">
        <w:rPr>
          <w:lang w:val="sr-Cyrl-RS"/>
        </w:rPr>
        <w:t xml:space="preserve"> –уџбеник слика</w:t>
      </w:r>
      <w:r w:rsidR="00C60300">
        <w:t xml:space="preserve"> VIII-</w:t>
      </w:r>
      <w:r w:rsidR="00C60300">
        <w:rPr>
          <w:lang w:val="sr-Cyrl-RS"/>
        </w:rPr>
        <w:t>7 страна 93</w:t>
      </w:r>
    </w:p>
    <w:p w:rsidR="007C6CC6" w:rsidRPr="007C6CC6" w:rsidRDefault="00C60300" w:rsidP="006359A7">
      <w:pPr>
        <w:rPr>
          <w:lang w:val="sr-Cyrl-RS"/>
        </w:rPr>
      </w:pPr>
      <w:r>
        <w:rPr>
          <w:lang w:val="sr-Cyrl-RS"/>
        </w:rPr>
        <w:t>Ученик зна ; да наброји хормоне хипофизе уз помоћ табеле коју је сам направио</w:t>
      </w:r>
    </w:p>
    <w:p w:rsidR="006359A7" w:rsidRDefault="006359A7" w:rsidP="006359A7">
      <w:proofErr w:type="spellStart"/>
      <w:r>
        <w:t>Видео</w:t>
      </w:r>
      <w:proofErr w:type="spellEnd"/>
      <w:r>
        <w:t xml:space="preserve"> </w:t>
      </w:r>
      <w:proofErr w:type="spellStart"/>
      <w:r>
        <w:t>позив</w:t>
      </w:r>
      <w:proofErr w:type="spellEnd"/>
      <w:r>
        <w:t xml:space="preserve">- 2 </w:t>
      </w:r>
      <w:proofErr w:type="spellStart"/>
      <w:r>
        <w:t>мин</w:t>
      </w:r>
      <w:proofErr w:type="spellEnd"/>
      <w:r>
        <w:t xml:space="preserve"> </w:t>
      </w:r>
      <w:proofErr w:type="spellStart"/>
      <w:r>
        <w:t>временски</w:t>
      </w:r>
      <w:proofErr w:type="spellEnd"/>
      <w:r>
        <w:t xml:space="preserve"> </w:t>
      </w:r>
      <w:proofErr w:type="spellStart"/>
      <w:r>
        <w:t>период</w:t>
      </w:r>
      <w:proofErr w:type="spellEnd"/>
    </w:p>
    <w:p w:rsidR="006359A7" w:rsidRDefault="006359A7" w:rsidP="006359A7">
      <w:proofErr w:type="spellStart"/>
      <w:r>
        <w:t>Ученик</w:t>
      </w:r>
      <w:proofErr w:type="spellEnd"/>
      <w:r>
        <w:t xml:space="preserve"> </w:t>
      </w:r>
      <w:proofErr w:type="spellStart"/>
      <w:r>
        <w:t>обавештен</w:t>
      </w:r>
      <w:proofErr w:type="spellEnd"/>
      <w:r>
        <w:t xml:space="preserve"> о </w:t>
      </w:r>
      <w:proofErr w:type="spellStart"/>
      <w:r>
        <w:t>термину</w:t>
      </w:r>
      <w:proofErr w:type="spellEnd"/>
      <w:r>
        <w:t xml:space="preserve"> </w:t>
      </w:r>
      <w:proofErr w:type="spellStart"/>
      <w:r>
        <w:t>позива</w:t>
      </w:r>
      <w:proofErr w:type="spellEnd"/>
      <w:r>
        <w:t xml:space="preserve"> –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 xml:space="preserve"> и у </w:t>
      </w:r>
      <w:proofErr w:type="spellStart"/>
      <w:r>
        <w:t>сарадњи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родитељима</w:t>
      </w:r>
      <w:proofErr w:type="spellEnd"/>
    </w:p>
    <w:p w:rsidR="006359A7" w:rsidRDefault="006359A7" w:rsidP="006359A7"/>
    <w:p w:rsidR="006A6432" w:rsidRDefault="006A6432" w:rsidP="006359A7">
      <w:pPr>
        <w:rPr>
          <w:lang w:val="sr-Cyrl-RS"/>
        </w:rPr>
      </w:pPr>
      <w:r>
        <w:rPr>
          <w:lang w:val="sr-Cyrl-RS"/>
        </w:rPr>
        <w:t xml:space="preserve">Напомена ; ако се појави неки проблем у току обраде  текста можете да пошаљете поруку за додатне информације . </w:t>
      </w:r>
    </w:p>
    <w:p w:rsidR="006A6432" w:rsidRPr="006A6432" w:rsidRDefault="006A6432" w:rsidP="006359A7">
      <w:pPr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20955</wp:posOffset>
                </wp:positionV>
                <wp:extent cx="457200" cy="438150"/>
                <wp:effectExtent l="0" t="0" r="19050" b="19050"/>
                <wp:wrapNone/>
                <wp:docPr id="1" name="Smiley F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81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222FB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" o:spid="_x0000_s1026" type="#_x0000_t96" style="position:absolute;margin-left:5in;margin-top:1.65pt;width:36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lang w:val="sr-Cyrl-RS"/>
        </w:rPr>
        <w:t xml:space="preserve">                                                                                                                               Поздрав </w:t>
      </w:r>
    </w:p>
    <w:sectPr w:rsidR="006A6432" w:rsidRPr="006A6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A7"/>
    <w:rsid w:val="00356232"/>
    <w:rsid w:val="00523F58"/>
    <w:rsid w:val="006359A7"/>
    <w:rsid w:val="00671D96"/>
    <w:rsid w:val="006A6432"/>
    <w:rsid w:val="007C6CC6"/>
    <w:rsid w:val="009B0D7B"/>
    <w:rsid w:val="009E71B2"/>
    <w:rsid w:val="00C60300"/>
    <w:rsid w:val="00D6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786870-38AF-4877-A90E-FB7B3E6A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03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EwPM6NWL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8F95B-7F59-4E00-AB1F-D73346F5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</dc:creator>
  <cp:keywords/>
  <dc:description/>
  <cp:lastModifiedBy>Bora</cp:lastModifiedBy>
  <cp:revision>4</cp:revision>
  <dcterms:created xsi:type="dcterms:W3CDTF">2020-03-20T13:11:00Z</dcterms:created>
  <dcterms:modified xsi:type="dcterms:W3CDTF">2020-03-21T11:49:00Z</dcterms:modified>
</cp:coreProperties>
</file>