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D8C" w:rsidRDefault="00860C8B" w:rsidP="00860C8B">
      <w:pPr>
        <w:spacing w:after="0"/>
        <w:jc w:val="center"/>
        <w:rPr>
          <w:sz w:val="40"/>
          <w:szCs w:val="40"/>
          <w:lang/>
        </w:rPr>
      </w:pPr>
      <w:r w:rsidRPr="007A2196">
        <w:rPr>
          <w:sz w:val="40"/>
          <w:szCs w:val="40"/>
        </w:rPr>
        <w:t>ТЕХНОЛОГИЈА МЛЕКА</w:t>
      </w:r>
      <w:r w:rsidR="00447C28">
        <w:rPr>
          <w:sz w:val="40"/>
          <w:szCs w:val="40"/>
        </w:rPr>
        <w:t xml:space="preserve"> </w:t>
      </w:r>
      <w:r w:rsidR="00701D8C">
        <w:rPr>
          <w:sz w:val="40"/>
          <w:szCs w:val="40"/>
        </w:rPr>
        <w:t>Производња сирева</w:t>
      </w:r>
    </w:p>
    <w:p w:rsidR="00CA1BF5" w:rsidRPr="00CA1BF5" w:rsidRDefault="00CA1BF5" w:rsidP="00860C8B">
      <w:pPr>
        <w:spacing w:after="0"/>
        <w:jc w:val="center"/>
        <w:rPr>
          <w:sz w:val="40"/>
          <w:szCs w:val="40"/>
          <w:lang/>
        </w:rPr>
      </w:pPr>
    </w:p>
    <w:p w:rsidR="00447C28" w:rsidRPr="00CA1BF5" w:rsidRDefault="00CA1BF5" w:rsidP="00860C8B">
      <w:pPr>
        <w:spacing w:after="0"/>
        <w:jc w:val="center"/>
        <w:rPr>
          <w:sz w:val="32"/>
          <w:szCs w:val="32"/>
        </w:rPr>
      </w:pPr>
      <w:r w:rsidRPr="00CA1BF5">
        <w:rPr>
          <w:sz w:val="32"/>
          <w:szCs w:val="32"/>
        </w:rPr>
        <w:t xml:space="preserve">Дефиниција </w:t>
      </w:r>
      <w:r w:rsidRPr="00CA1BF5">
        <w:rPr>
          <w:sz w:val="32"/>
          <w:szCs w:val="32"/>
          <w:lang/>
        </w:rPr>
        <w:t xml:space="preserve"> </w:t>
      </w:r>
      <w:r w:rsidR="00447C28" w:rsidRPr="00CA1BF5">
        <w:rPr>
          <w:sz w:val="32"/>
          <w:szCs w:val="32"/>
        </w:rPr>
        <w:t>сирева</w:t>
      </w:r>
    </w:p>
    <w:p w:rsidR="00E81EE4" w:rsidRDefault="00E81EE4" w:rsidP="00A368AD">
      <w:pPr>
        <w:tabs>
          <w:tab w:val="left" w:pos="945"/>
        </w:tabs>
        <w:spacing w:after="0" w:line="240" w:lineRule="auto"/>
        <w:jc w:val="both"/>
        <w:rPr>
          <w:sz w:val="28"/>
          <w:szCs w:val="28"/>
        </w:rPr>
      </w:pPr>
      <w:r>
        <w:rPr>
          <w:sz w:val="28"/>
          <w:szCs w:val="28"/>
        </w:rPr>
        <w:t>Сир је делимично концентрисан производ од млека</w:t>
      </w:r>
      <w:r w:rsidR="00A368AD">
        <w:rPr>
          <w:sz w:val="28"/>
          <w:szCs w:val="28"/>
        </w:rPr>
        <w:t xml:space="preserve">. Добија се коагулацијом сировг или термички третираног млека, обраног млека, делимично обраног млека, сурутке, млаћенице, павлаке или </w:t>
      </w:r>
      <w:r w:rsidR="005F24B7">
        <w:rPr>
          <w:sz w:val="28"/>
          <w:szCs w:val="28"/>
        </w:rPr>
        <w:t>комбинције ових сировина.</w:t>
      </w:r>
    </w:p>
    <w:p w:rsidR="005F24B7" w:rsidRPr="00E81EE4" w:rsidRDefault="005F24B7" w:rsidP="00A368AD">
      <w:pPr>
        <w:tabs>
          <w:tab w:val="left" w:pos="945"/>
        </w:tabs>
        <w:spacing w:after="0" w:line="240" w:lineRule="auto"/>
        <w:jc w:val="both"/>
        <w:rPr>
          <w:sz w:val="28"/>
          <w:szCs w:val="28"/>
        </w:rPr>
      </w:pPr>
      <w:r>
        <w:rPr>
          <w:sz w:val="28"/>
          <w:szCs w:val="28"/>
        </w:rPr>
        <w:t>Основне компоненте сира су протеини, млечна маст, лактоза, минеалне материје и витамини. Казеин је доминантни протеин у сиру</w:t>
      </w:r>
      <w:r w:rsidR="00822D75">
        <w:rPr>
          <w:sz w:val="28"/>
          <w:szCs w:val="28"/>
        </w:rPr>
        <w:t>, док садр</w:t>
      </w:r>
      <w:r w:rsidR="005B7E34">
        <w:rPr>
          <w:sz w:val="28"/>
          <w:szCs w:val="28"/>
        </w:rPr>
        <w:t>жај протеина сурутке зависи од количине воде у сиру. Протеини сира п</w:t>
      </w:r>
      <w:r w:rsidR="00286B31">
        <w:rPr>
          <w:sz w:val="28"/>
          <w:szCs w:val="28"/>
        </w:rPr>
        <w:t>роизведени од сурутке</w:t>
      </w:r>
      <w:r w:rsidR="005B7E34">
        <w:rPr>
          <w:sz w:val="28"/>
          <w:szCs w:val="28"/>
        </w:rPr>
        <w:t xml:space="preserve"> (урда) састоје се искључиво од протеина сурутке.</w:t>
      </w:r>
    </w:p>
    <w:p w:rsidR="00CF1AC1" w:rsidRPr="00E407B0" w:rsidRDefault="00E407B0" w:rsidP="007A4578">
      <w:pPr>
        <w:tabs>
          <w:tab w:val="left" w:pos="945"/>
        </w:tabs>
        <w:spacing w:after="0" w:line="240" w:lineRule="auto"/>
        <w:jc w:val="both"/>
        <w:rPr>
          <w:sz w:val="28"/>
          <w:szCs w:val="28"/>
        </w:rPr>
      </w:pPr>
      <w:r>
        <w:rPr>
          <w:sz w:val="28"/>
          <w:szCs w:val="28"/>
        </w:rPr>
        <w:t>Сиреви се најче</w:t>
      </w:r>
      <w:r w:rsidR="005C1B1D">
        <w:rPr>
          <w:sz w:val="28"/>
          <w:szCs w:val="28"/>
        </w:rPr>
        <w:t>шће</w:t>
      </w:r>
      <w:r w:rsidR="00471FF2">
        <w:rPr>
          <w:sz w:val="28"/>
          <w:szCs w:val="28"/>
        </w:rPr>
        <w:t xml:space="preserve"> производе коагукацијом казеина у млеку додатком протеоли</w:t>
      </w:r>
      <w:r w:rsidR="005C1B1D">
        <w:rPr>
          <w:sz w:val="28"/>
          <w:szCs w:val="28"/>
        </w:rPr>
        <w:t>т</w:t>
      </w:r>
      <w:r w:rsidR="00471FF2">
        <w:rPr>
          <w:sz w:val="28"/>
          <w:szCs w:val="28"/>
        </w:rPr>
        <w:t>ичких ензима, али могу да се користе и оргнске киселине</w:t>
      </w:r>
      <w:r w:rsidR="00286B31">
        <w:rPr>
          <w:sz w:val="28"/>
          <w:szCs w:val="28"/>
        </w:rPr>
        <w:t xml:space="preserve"> (</w:t>
      </w:r>
      <w:r w:rsidR="00471FF2">
        <w:rPr>
          <w:sz w:val="28"/>
          <w:szCs w:val="28"/>
        </w:rPr>
        <w:t>млечна или лимунска) у комбинацији са протеолитичким ензимима</w:t>
      </w:r>
      <w:r w:rsidR="00180705">
        <w:rPr>
          <w:sz w:val="28"/>
          <w:szCs w:val="28"/>
        </w:rPr>
        <w:t>.</w:t>
      </w:r>
      <w:r w:rsidR="00471FF2">
        <w:rPr>
          <w:sz w:val="28"/>
          <w:szCs w:val="28"/>
        </w:rPr>
        <w:t xml:space="preserve"> </w:t>
      </w:r>
    </w:p>
    <w:p w:rsidR="00AB0D37" w:rsidRDefault="00AB0D37" w:rsidP="007A4578">
      <w:pPr>
        <w:tabs>
          <w:tab w:val="left" w:pos="945"/>
        </w:tabs>
        <w:spacing w:after="0" w:line="240" w:lineRule="auto"/>
        <w:jc w:val="both"/>
        <w:rPr>
          <w:sz w:val="28"/>
          <w:szCs w:val="28"/>
        </w:rPr>
      </w:pPr>
    </w:p>
    <w:p w:rsidR="00AB0D37" w:rsidRPr="00720271" w:rsidRDefault="00016FAA" w:rsidP="00AB0D37">
      <w:pPr>
        <w:tabs>
          <w:tab w:val="left" w:pos="945"/>
        </w:tabs>
        <w:spacing w:after="0" w:line="240" w:lineRule="auto"/>
        <w:jc w:val="center"/>
        <w:rPr>
          <w:sz w:val="32"/>
          <w:szCs w:val="32"/>
        </w:rPr>
      </w:pPr>
      <w:r w:rsidRPr="00720271">
        <w:rPr>
          <w:sz w:val="32"/>
          <w:szCs w:val="32"/>
        </w:rPr>
        <w:t>Класификација сирева</w:t>
      </w:r>
    </w:p>
    <w:p w:rsidR="00692A0F" w:rsidRPr="00692A0F" w:rsidRDefault="00180705" w:rsidP="00692A0F">
      <w:pPr>
        <w:tabs>
          <w:tab w:val="left" w:pos="945"/>
        </w:tabs>
        <w:spacing w:after="0" w:line="240" w:lineRule="auto"/>
        <w:jc w:val="both"/>
        <w:rPr>
          <w:sz w:val="28"/>
          <w:szCs w:val="28"/>
        </w:rPr>
      </w:pPr>
      <w:r>
        <w:rPr>
          <w:sz w:val="28"/>
          <w:szCs w:val="28"/>
        </w:rPr>
        <w:t>Према Прави</w:t>
      </w:r>
      <w:r w:rsidR="00692A0F">
        <w:rPr>
          <w:sz w:val="28"/>
          <w:szCs w:val="28"/>
        </w:rPr>
        <w:t>лнику о квалитету млека и стартер култура с</w:t>
      </w:r>
      <w:r w:rsidR="00692A0F" w:rsidRPr="00692A0F">
        <w:rPr>
          <w:sz w:val="28"/>
          <w:szCs w:val="28"/>
        </w:rPr>
        <w:t>иреви се стављају у промет као:</w:t>
      </w:r>
    </w:p>
    <w:p w:rsidR="00692A0F" w:rsidRPr="00692A0F" w:rsidRDefault="00692A0F" w:rsidP="00692A0F">
      <w:pPr>
        <w:pStyle w:val="ListParagraph"/>
        <w:numPr>
          <w:ilvl w:val="0"/>
          <w:numId w:val="23"/>
        </w:numPr>
        <w:tabs>
          <w:tab w:val="left" w:pos="945"/>
        </w:tabs>
        <w:spacing w:after="0" w:line="240" w:lineRule="auto"/>
        <w:jc w:val="both"/>
        <w:rPr>
          <w:sz w:val="28"/>
          <w:szCs w:val="28"/>
        </w:rPr>
      </w:pPr>
      <w:r w:rsidRPr="00692A0F">
        <w:rPr>
          <w:sz w:val="28"/>
          <w:szCs w:val="28"/>
        </w:rPr>
        <w:t>сиреви са зрењем;</w:t>
      </w:r>
    </w:p>
    <w:p w:rsidR="00692A0F" w:rsidRPr="00692A0F" w:rsidRDefault="00692A0F" w:rsidP="00692A0F">
      <w:pPr>
        <w:pStyle w:val="ListParagraph"/>
        <w:numPr>
          <w:ilvl w:val="0"/>
          <w:numId w:val="23"/>
        </w:numPr>
        <w:tabs>
          <w:tab w:val="left" w:pos="945"/>
        </w:tabs>
        <w:spacing w:after="0" w:line="240" w:lineRule="auto"/>
        <w:jc w:val="both"/>
        <w:rPr>
          <w:sz w:val="28"/>
          <w:szCs w:val="28"/>
        </w:rPr>
      </w:pPr>
      <w:r w:rsidRPr="00692A0F">
        <w:rPr>
          <w:sz w:val="28"/>
          <w:szCs w:val="28"/>
        </w:rPr>
        <w:t>сиреви без зрења;</w:t>
      </w:r>
    </w:p>
    <w:p w:rsidR="00AB0D37" w:rsidRPr="005C1B1D" w:rsidRDefault="00692A0F" w:rsidP="00692A0F">
      <w:pPr>
        <w:pStyle w:val="ListParagraph"/>
        <w:numPr>
          <w:ilvl w:val="0"/>
          <w:numId w:val="23"/>
        </w:numPr>
        <w:tabs>
          <w:tab w:val="left" w:pos="945"/>
        </w:tabs>
        <w:spacing w:after="0" w:line="240" w:lineRule="auto"/>
        <w:jc w:val="both"/>
        <w:rPr>
          <w:sz w:val="28"/>
          <w:szCs w:val="28"/>
        </w:rPr>
      </w:pPr>
      <w:r w:rsidRPr="00692A0F">
        <w:rPr>
          <w:sz w:val="28"/>
          <w:szCs w:val="28"/>
        </w:rPr>
        <w:t>сир-качкаваљ.</w:t>
      </w:r>
      <w:r w:rsidR="00A907AC">
        <w:rPr>
          <w:sz w:val="28"/>
          <w:szCs w:val="28"/>
        </w:rPr>
        <w:t xml:space="preserve"> ( сира пареног теста)</w:t>
      </w:r>
    </w:p>
    <w:p w:rsidR="00720271" w:rsidRPr="00720271" w:rsidRDefault="00720271" w:rsidP="00720271">
      <w:pPr>
        <w:tabs>
          <w:tab w:val="left" w:pos="945"/>
        </w:tabs>
        <w:spacing w:after="0" w:line="240" w:lineRule="auto"/>
        <w:jc w:val="both"/>
        <w:rPr>
          <w:sz w:val="28"/>
          <w:szCs w:val="28"/>
        </w:rPr>
      </w:pPr>
      <w:r w:rsidRPr="00720271">
        <w:rPr>
          <w:b/>
          <w:sz w:val="28"/>
          <w:szCs w:val="28"/>
        </w:rPr>
        <w:t>1.Сиреви са зрењем</w:t>
      </w:r>
      <w:r>
        <w:rPr>
          <w:b/>
          <w:sz w:val="28"/>
          <w:szCs w:val="28"/>
        </w:rPr>
        <w:t xml:space="preserve"> </w:t>
      </w:r>
      <w:r w:rsidRPr="00720271">
        <w:rPr>
          <w:sz w:val="28"/>
          <w:szCs w:val="28"/>
        </w:rPr>
        <w:t>су сиреви који имају процес зрења под одређеним условима и у одређеном временским периоду у којем се дешавају одговарајуће биохемијске и физичке промене када попримају специфич</w:t>
      </w:r>
      <w:r w:rsidR="001B576D">
        <w:rPr>
          <w:sz w:val="28"/>
          <w:szCs w:val="28"/>
        </w:rPr>
        <w:t>не сензорне карактеристике.</w:t>
      </w:r>
    </w:p>
    <w:p w:rsidR="00AB0D37" w:rsidRDefault="00720271" w:rsidP="00720271">
      <w:pPr>
        <w:tabs>
          <w:tab w:val="left" w:pos="945"/>
        </w:tabs>
        <w:spacing w:after="0" w:line="240" w:lineRule="auto"/>
        <w:jc w:val="both"/>
        <w:rPr>
          <w:sz w:val="28"/>
          <w:szCs w:val="28"/>
        </w:rPr>
      </w:pPr>
      <w:r w:rsidRPr="00720271">
        <w:rPr>
          <w:sz w:val="28"/>
          <w:szCs w:val="28"/>
        </w:rPr>
        <w:t>У процесу зрења могу се користити плесни на површини и ун</w:t>
      </w:r>
      <w:r w:rsidR="001B576D">
        <w:rPr>
          <w:sz w:val="28"/>
          <w:szCs w:val="28"/>
        </w:rPr>
        <w:t>утрашњости сира, као и деловање</w:t>
      </w:r>
      <w:r w:rsidRPr="00720271">
        <w:rPr>
          <w:sz w:val="28"/>
          <w:szCs w:val="28"/>
        </w:rPr>
        <w:t xml:space="preserve"> површинске микрофлоре и зрење у саламури.</w:t>
      </w:r>
    </w:p>
    <w:p w:rsidR="00AB0D37" w:rsidRPr="00CA34F2" w:rsidRDefault="00720271" w:rsidP="007A4578">
      <w:pPr>
        <w:tabs>
          <w:tab w:val="left" w:pos="945"/>
        </w:tabs>
        <w:spacing w:after="0" w:line="240" w:lineRule="auto"/>
        <w:jc w:val="both"/>
        <w:rPr>
          <w:i/>
          <w:sz w:val="28"/>
          <w:szCs w:val="28"/>
        </w:rPr>
      </w:pPr>
      <w:r w:rsidRPr="00CA34F2">
        <w:rPr>
          <w:i/>
          <w:sz w:val="28"/>
          <w:szCs w:val="28"/>
        </w:rPr>
        <w:t>1.</w:t>
      </w:r>
      <w:r w:rsidR="001B576D">
        <w:rPr>
          <w:i/>
          <w:sz w:val="28"/>
          <w:szCs w:val="28"/>
        </w:rPr>
        <w:t xml:space="preserve">У </w:t>
      </w:r>
      <w:r w:rsidR="00CA34F2" w:rsidRPr="00CA34F2">
        <w:rPr>
          <w:i/>
          <w:sz w:val="28"/>
          <w:szCs w:val="28"/>
        </w:rPr>
        <w:t xml:space="preserve"> односу на удео млечне масти у сувој материји сира</w:t>
      </w:r>
      <w:r w:rsidR="001B576D">
        <w:rPr>
          <w:i/>
          <w:sz w:val="28"/>
          <w:szCs w:val="28"/>
        </w:rPr>
        <w:t>, сиреви могу бити:</w:t>
      </w:r>
    </w:p>
    <w:p w:rsidR="00347099" w:rsidRPr="00347099" w:rsidRDefault="00347099" w:rsidP="00347099">
      <w:pPr>
        <w:pStyle w:val="ListParagraph"/>
        <w:numPr>
          <w:ilvl w:val="0"/>
          <w:numId w:val="25"/>
        </w:numPr>
        <w:tabs>
          <w:tab w:val="left" w:pos="945"/>
        </w:tabs>
        <w:spacing w:after="0" w:line="240" w:lineRule="auto"/>
        <w:jc w:val="both"/>
        <w:rPr>
          <w:sz w:val="28"/>
          <w:szCs w:val="28"/>
        </w:rPr>
      </w:pPr>
      <w:r w:rsidRPr="00347099">
        <w:rPr>
          <w:sz w:val="28"/>
          <w:szCs w:val="28"/>
        </w:rPr>
        <w:t>Екстрамасни</w:t>
      </w:r>
      <w:r w:rsidRPr="00347099">
        <w:rPr>
          <w:sz w:val="28"/>
          <w:szCs w:val="28"/>
        </w:rPr>
        <w:tab/>
        <w:t>≥60</w:t>
      </w:r>
      <w:r>
        <w:rPr>
          <w:sz w:val="28"/>
          <w:szCs w:val="28"/>
        </w:rPr>
        <w:t xml:space="preserve"> </w:t>
      </w:r>
    </w:p>
    <w:p w:rsidR="00347099" w:rsidRPr="00347099" w:rsidRDefault="00347099" w:rsidP="00347099">
      <w:pPr>
        <w:pStyle w:val="ListParagraph"/>
        <w:numPr>
          <w:ilvl w:val="0"/>
          <w:numId w:val="25"/>
        </w:numPr>
        <w:tabs>
          <w:tab w:val="left" w:pos="945"/>
        </w:tabs>
        <w:spacing w:after="0" w:line="240" w:lineRule="auto"/>
        <w:jc w:val="both"/>
        <w:rPr>
          <w:sz w:val="28"/>
          <w:szCs w:val="28"/>
        </w:rPr>
      </w:pPr>
      <w:r w:rsidRPr="00347099">
        <w:rPr>
          <w:sz w:val="28"/>
          <w:szCs w:val="28"/>
        </w:rPr>
        <w:t xml:space="preserve">Пуномасни   </w:t>
      </w:r>
      <w:r w:rsidRPr="00347099">
        <w:rPr>
          <w:sz w:val="28"/>
          <w:szCs w:val="28"/>
        </w:rPr>
        <w:tab/>
        <w:t>≥45 и &lt;60</w:t>
      </w:r>
    </w:p>
    <w:p w:rsidR="00347099" w:rsidRPr="00347099" w:rsidRDefault="00A907AC" w:rsidP="00347099">
      <w:pPr>
        <w:pStyle w:val="ListParagraph"/>
        <w:numPr>
          <w:ilvl w:val="0"/>
          <w:numId w:val="25"/>
        </w:numPr>
        <w:tabs>
          <w:tab w:val="left" w:pos="945"/>
        </w:tabs>
        <w:spacing w:after="0" w:line="240" w:lineRule="auto"/>
        <w:jc w:val="both"/>
        <w:rPr>
          <w:sz w:val="28"/>
          <w:szCs w:val="28"/>
        </w:rPr>
      </w:pPr>
      <w:r>
        <w:rPr>
          <w:sz w:val="28"/>
          <w:szCs w:val="28"/>
        </w:rPr>
        <w:t>Полумасни</w:t>
      </w:r>
      <w:r>
        <w:rPr>
          <w:sz w:val="28"/>
          <w:szCs w:val="28"/>
        </w:rPr>
        <w:tab/>
      </w:r>
      <w:r w:rsidR="00347099" w:rsidRPr="00347099">
        <w:rPr>
          <w:sz w:val="28"/>
          <w:szCs w:val="28"/>
        </w:rPr>
        <w:t xml:space="preserve"> ≥25 и &lt;45</w:t>
      </w:r>
    </w:p>
    <w:p w:rsidR="00347099" w:rsidRPr="00347099" w:rsidRDefault="00347099" w:rsidP="00347099">
      <w:pPr>
        <w:pStyle w:val="ListParagraph"/>
        <w:numPr>
          <w:ilvl w:val="0"/>
          <w:numId w:val="25"/>
        </w:numPr>
        <w:tabs>
          <w:tab w:val="left" w:pos="945"/>
        </w:tabs>
        <w:spacing w:after="0" w:line="240" w:lineRule="auto"/>
        <w:jc w:val="both"/>
        <w:rPr>
          <w:sz w:val="28"/>
          <w:szCs w:val="28"/>
        </w:rPr>
      </w:pPr>
      <w:r w:rsidRPr="00347099">
        <w:rPr>
          <w:sz w:val="28"/>
          <w:szCs w:val="28"/>
        </w:rPr>
        <w:t>Нискомасни</w:t>
      </w:r>
      <w:r w:rsidRPr="00347099">
        <w:rPr>
          <w:sz w:val="28"/>
          <w:szCs w:val="28"/>
        </w:rPr>
        <w:tab/>
        <w:t>≥10 и &lt;25</w:t>
      </w:r>
    </w:p>
    <w:p w:rsidR="00AB0D37" w:rsidRPr="00A907AC" w:rsidRDefault="00347099" w:rsidP="00347099">
      <w:pPr>
        <w:pStyle w:val="ListParagraph"/>
        <w:numPr>
          <w:ilvl w:val="0"/>
          <w:numId w:val="25"/>
        </w:numPr>
        <w:tabs>
          <w:tab w:val="left" w:pos="945"/>
        </w:tabs>
        <w:spacing w:after="0" w:line="240" w:lineRule="auto"/>
        <w:jc w:val="both"/>
        <w:rPr>
          <w:sz w:val="28"/>
          <w:szCs w:val="28"/>
        </w:rPr>
      </w:pPr>
      <w:r w:rsidRPr="00347099">
        <w:rPr>
          <w:sz w:val="28"/>
          <w:szCs w:val="28"/>
        </w:rPr>
        <w:t xml:space="preserve">Обрани          </w:t>
      </w:r>
      <w:r w:rsidRPr="00347099">
        <w:rPr>
          <w:sz w:val="28"/>
          <w:szCs w:val="28"/>
        </w:rPr>
        <w:tab/>
        <w:t>&lt;10</w:t>
      </w:r>
    </w:p>
    <w:p w:rsidR="00AB0D37" w:rsidRPr="00347099" w:rsidRDefault="00884739" w:rsidP="007A4578">
      <w:pPr>
        <w:tabs>
          <w:tab w:val="left" w:pos="945"/>
        </w:tabs>
        <w:spacing w:after="0" w:line="240" w:lineRule="auto"/>
        <w:jc w:val="both"/>
        <w:rPr>
          <w:i/>
          <w:sz w:val="28"/>
          <w:szCs w:val="28"/>
        </w:rPr>
      </w:pPr>
      <w:r w:rsidRPr="00347099">
        <w:rPr>
          <w:i/>
          <w:sz w:val="28"/>
          <w:szCs w:val="28"/>
        </w:rPr>
        <w:t xml:space="preserve">2. </w:t>
      </w:r>
      <w:r w:rsidR="00A907AC">
        <w:rPr>
          <w:i/>
          <w:sz w:val="28"/>
          <w:szCs w:val="28"/>
        </w:rPr>
        <w:t xml:space="preserve">Према </w:t>
      </w:r>
      <w:r w:rsidRPr="00347099">
        <w:rPr>
          <w:i/>
          <w:sz w:val="28"/>
          <w:szCs w:val="28"/>
        </w:rPr>
        <w:t>садржај</w:t>
      </w:r>
      <w:r w:rsidR="00A907AC">
        <w:rPr>
          <w:i/>
          <w:sz w:val="28"/>
          <w:szCs w:val="28"/>
        </w:rPr>
        <w:t>у</w:t>
      </w:r>
      <w:r w:rsidRPr="00347099">
        <w:rPr>
          <w:i/>
          <w:sz w:val="28"/>
          <w:szCs w:val="28"/>
        </w:rPr>
        <w:t xml:space="preserve"> воде у безмасној материји сира, конзистенцију и грађу, сиреви се производе и стављају у промет под називима:</w:t>
      </w:r>
    </w:p>
    <w:p w:rsidR="00347099" w:rsidRPr="00347099" w:rsidRDefault="00347099" w:rsidP="00347099">
      <w:pPr>
        <w:pStyle w:val="ListParagraph"/>
        <w:numPr>
          <w:ilvl w:val="0"/>
          <w:numId w:val="26"/>
        </w:numPr>
        <w:tabs>
          <w:tab w:val="left" w:pos="945"/>
        </w:tabs>
        <w:spacing w:after="0" w:line="240" w:lineRule="auto"/>
        <w:jc w:val="both"/>
        <w:rPr>
          <w:sz w:val="28"/>
          <w:szCs w:val="28"/>
        </w:rPr>
      </w:pPr>
      <w:r w:rsidRPr="00347099">
        <w:rPr>
          <w:sz w:val="28"/>
          <w:szCs w:val="28"/>
        </w:rPr>
        <w:t>Екстра тврди сир</w:t>
      </w:r>
      <w:r w:rsidRPr="00347099">
        <w:rPr>
          <w:sz w:val="28"/>
          <w:szCs w:val="28"/>
        </w:rPr>
        <w:tab/>
        <w:t>&lt;51</w:t>
      </w:r>
      <w:r>
        <w:rPr>
          <w:sz w:val="28"/>
          <w:szCs w:val="28"/>
        </w:rPr>
        <w:t xml:space="preserve"> - Пармезан</w:t>
      </w:r>
    </w:p>
    <w:p w:rsidR="00347099" w:rsidRPr="00347099" w:rsidRDefault="00347099" w:rsidP="00347099">
      <w:pPr>
        <w:pStyle w:val="ListParagraph"/>
        <w:numPr>
          <w:ilvl w:val="0"/>
          <w:numId w:val="26"/>
        </w:numPr>
        <w:tabs>
          <w:tab w:val="left" w:pos="945"/>
        </w:tabs>
        <w:spacing w:after="0" w:line="240" w:lineRule="auto"/>
        <w:jc w:val="both"/>
        <w:rPr>
          <w:sz w:val="28"/>
          <w:szCs w:val="28"/>
        </w:rPr>
      </w:pPr>
      <w:r w:rsidRPr="00347099">
        <w:rPr>
          <w:sz w:val="28"/>
          <w:szCs w:val="28"/>
        </w:rPr>
        <w:t>Тврди сир</w:t>
      </w:r>
      <w:r w:rsidRPr="00347099">
        <w:rPr>
          <w:sz w:val="28"/>
          <w:szCs w:val="28"/>
        </w:rPr>
        <w:tab/>
      </w:r>
      <w:r>
        <w:rPr>
          <w:sz w:val="28"/>
          <w:szCs w:val="28"/>
        </w:rPr>
        <w:t xml:space="preserve">         </w:t>
      </w:r>
      <w:r w:rsidRPr="00347099">
        <w:rPr>
          <w:sz w:val="28"/>
          <w:szCs w:val="28"/>
        </w:rPr>
        <w:t>49 – 56</w:t>
      </w:r>
      <w:r>
        <w:rPr>
          <w:sz w:val="28"/>
          <w:szCs w:val="28"/>
        </w:rPr>
        <w:t xml:space="preserve"> – Ементалер, Гр</w:t>
      </w:r>
      <w:r w:rsidR="003D1E8A">
        <w:rPr>
          <w:sz w:val="28"/>
          <w:szCs w:val="28"/>
        </w:rPr>
        <w:t>о</w:t>
      </w:r>
      <w:r>
        <w:rPr>
          <w:sz w:val="28"/>
          <w:szCs w:val="28"/>
        </w:rPr>
        <w:t>јер, Чедар, Качкаваљ</w:t>
      </w:r>
    </w:p>
    <w:p w:rsidR="00347099" w:rsidRPr="00347099" w:rsidRDefault="00347099" w:rsidP="00347099">
      <w:pPr>
        <w:pStyle w:val="ListParagraph"/>
        <w:numPr>
          <w:ilvl w:val="0"/>
          <w:numId w:val="26"/>
        </w:numPr>
        <w:tabs>
          <w:tab w:val="left" w:pos="945"/>
        </w:tabs>
        <w:spacing w:after="0" w:line="240" w:lineRule="auto"/>
        <w:jc w:val="both"/>
        <w:rPr>
          <w:sz w:val="28"/>
          <w:szCs w:val="28"/>
        </w:rPr>
      </w:pPr>
      <w:r w:rsidRPr="00347099">
        <w:rPr>
          <w:sz w:val="28"/>
          <w:szCs w:val="28"/>
        </w:rPr>
        <w:t>Полутврди сир</w:t>
      </w:r>
      <w:r w:rsidRPr="00347099">
        <w:rPr>
          <w:sz w:val="28"/>
          <w:szCs w:val="28"/>
        </w:rPr>
        <w:tab/>
      </w:r>
      <w:r>
        <w:rPr>
          <w:sz w:val="28"/>
          <w:szCs w:val="28"/>
        </w:rPr>
        <w:t xml:space="preserve">         </w:t>
      </w:r>
      <w:r w:rsidRPr="00347099">
        <w:rPr>
          <w:sz w:val="28"/>
          <w:szCs w:val="28"/>
        </w:rPr>
        <w:t>54 – 69</w:t>
      </w:r>
      <w:r>
        <w:rPr>
          <w:sz w:val="28"/>
          <w:szCs w:val="28"/>
        </w:rPr>
        <w:t xml:space="preserve"> – Гауда, Еда</w:t>
      </w:r>
      <w:r w:rsidR="003D1E8A">
        <w:rPr>
          <w:sz w:val="28"/>
          <w:szCs w:val="28"/>
        </w:rPr>
        <w:t>мер</w:t>
      </w:r>
      <w:r>
        <w:rPr>
          <w:sz w:val="28"/>
          <w:szCs w:val="28"/>
        </w:rPr>
        <w:t>, Трапист</w:t>
      </w:r>
    </w:p>
    <w:p w:rsidR="00AB0D37" w:rsidRPr="00CA1BF5" w:rsidRDefault="00347099" w:rsidP="00347099">
      <w:pPr>
        <w:pStyle w:val="ListParagraph"/>
        <w:numPr>
          <w:ilvl w:val="0"/>
          <w:numId w:val="26"/>
        </w:numPr>
        <w:tabs>
          <w:tab w:val="left" w:pos="945"/>
        </w:tabs>
        <w:spacing w:after="0" w:line="240" w:lineRule="auto"/>
        <w:jc w:val="both"/>
        <w:rPr>
          <w:sz w:val="28"/>
          <w:szCs w:val="28"/>
        </w:rPr>
      </w:pPr>
      <w:r w:rsidRPr="00347099">
        <w:rPr>
          <w:sz w:val="28"/>
          <w:szCs w:val="28"/>
        </w:rPr>
        <w:t>Меки сир</w:t>
      </w:r>
      <w:r w:rsidRPr="00347099">
        <w:rPr>
          <w:sz w:val="28"/>
          <w:szCs w:val="28"/>
        </w:rPr>
        <w:tab/>
      </w:r>
      <w:r>
        <w:rPr>
          <w:sz w:val="28"/>
          <w:szCs w:val="28"/>
        </w:rPr>
        <w:t xml:space="preserve">          </w:t>
      </w:r>
      <w:r w:rsidRPr="00347099">
        <w:rPr>
          <w:sz w:val="28"/>
          <w:szCs w:val="28"/>
        </w:rPr>
        <w:t>&gt;67</w:t>
      </w:r>
      <w:r>
        <w:rPr>
          <w:sz w:val="28"/>
          <w:szCs w:val="28"/>
        </w:rPr>
        <w:t xml:space="preserve"> – Фета, Бели сир – кришка, Кварк</w:t>
      </w:r>
    </w:p>
    <w:p w:rsidR="00CA1BF5" w:rsidRPr="00CA1BF5" w:rsidRDefault="00CA1BF5" w:rsidP="00CA1BF5">
      <w:pPr>
        <w:tabs>
          <w:tab w:val="left" w:pos="945"/>
        </w:tabs>
        <w:spacing w:after="0" w:line="240" w:lineRule="auto"/>
        <w:jc w:val="both"/>
        <w:rPr>
          <w:sz w:val="28"/>
          <w:szCs w:val="28"/>
        </w:rPr>
      </w:pPr>
    </w:p>
    <w:p w:rsidR="00347099" w:rsidRPr="00347099" w:rsidRDefault="00347099" w:rsidP="00347099">
      <w:pPr>
        <w:tabs>
          <w:tab w:val="left" w:pos="945"/>
        </w:tabs>
        <w:spacing w:after="0" w:line="240" w:lineRule="auto"/>
        <w:jc w:val="both"/>
        <w:rPr>
          <w:sz w:val="28"/>
          <w:szCs w:val="28"/>
        </w:rPr>
      </w:pPr>
      <w:r>
        <w:rPr>
          <w:sz w:val="28"/>
          <w:szCs w:val="28"/>
        </w:rPr>
        <w:lastRenderedPageBreak/>
        <w:t>2.</w:t>
      </w:r>
      <w:r w:rsidRPr="00347099">
        <w:rPr>
          <w:sz w:val="28"/>
          <w:szCs w:val="28"/>
        </w:rPr>
        <w:t xml:space="preserve"> </w:t>
      </w:r>
      <w:r w:rsidR="00A907AC">
        <w:rPr>
          <w:sz w:val="28"/>
          <w:szCs w:val="28"/>
        </w:rPr>
        <w:t xml:space="preserve"> </w:t>
      </w:r>
      <w:r w:rsidR="00A907AC" w:rsidRPr="00701D8C">
        <w:rPr>
          <w:b/>
          <w:sz w:val="28"/>
          <w:szCs w:val="28"/>
        </w:rPr>
        <w:t xml:space="preserve">Сиреви </w:t>
      </w:r>
      <w:r w:rsidRPr="00701D8C">
        <w:rPr>
          <w:b/>
          <w:sz w:val="28"/>
          <w:szCs w:val="28"/>
        </w:rPr>
        <w:t xml:space="preserve">без зрења </w:t>
      </w:r>
      <w:r w:rsidRPr="00347099">
        <w:rPr>
          <w:sz w:val="28"/>
          <w:szCs w:val="28"/>
        </w:rPr>
        <w:t>су сиреви који су могу користити непосредно после производње, и то као:</w:t>
      </w:r>
    </w:p>
    <w:p w:rsidR="00347099" w:rsidRPr="00347099" w:rsidRDefault="00347099" w:rsidP="00347099">
      <w:pPr>
        <w:tabs>
          <w:tab w:val="left" w:pos="945"/>
        </w:tabs>
        <w:spacing w:after="0" w:line="240" w:lineRule="auto"/>
        <w:jc w:val="both"/>
        <w:rPr>
          <w:i/>
          <w:sz w:val="28"/>
          <w:szCs w:val="28"/>
        </w:rPr>
      </w:pPr>
      <w:r w:rsidRPr="00347099">
        <w:rPr>
          <w:i/>
          <w:sz w:val="28"/>
          <w:szCs w:val="28"/>
        </w:rPr>
        <w:t>1) свежи сиреви;</w:t>
      </w:r>
    </w:p>
    <w:p w:rsidR="00AB0D37" w:rsidRPr="00347099" w:rsidRDefault="00347099" w:rsidP="00347099">
      <w:pPr>
        <w:tabs>
          <w:tab w:val="left" w:pos="945"/>
        </w:tabs>
        <w:spacing w:after="0" w:line="240" w:lineRule="auto"/>
        <w:jc w:val="both"/>
        <w:rPr>
          <w:i/>
          <w:sz w:val="28"/>
          <w:szCs w:val="28"/>
        </w:rPr>
      </w:pPr>
      <w:r w:rsidRPr="00347099">
        <w:rPr>
          <w:i/>
          <w:sz w:val="28"/>
          <w:szCs w:val="28"/>
        </w:rPr>
        <w:t>2) свежи сиреви пареног теста.</w:t>
      </w:r>
    </w:p>
    <w:p w:rsidR="00AB0D37" w:rsidRDefault="00AB0D37" w:rsidP="007A4578">
      <w:pPr>
        <w:tabs>
          <w:tab w:val="left" w:pos="945"/>
        </w:tabs>
        <w:spacing w:after="0" w:line="240" w:lineRule="auto"/>
        <w:jc w:val="both"/>
        <w:rPr>
          <w:sz w:val="28"/>
          <w:szCs w:val="28"/>
        </w:rPr>
      </w:pPr>
    </w:p>
    <w:p w:rsidR="004025D1" w:rsidRDefault="00347099" w:rsidP="007A4578">
      <w:pPr>
        <w:tabs>
          <w:tab w:val="left" w:pos="945"/>
        </w:tabs>
        <w:spacing w:after="0" w:line="240" w:lineRule="auto"/>
        <w:jc w:val="both"/>
        <w:rPr>
          <w:sz w:val="28"/>
          <w:szCs w:val="28"/>
        </w:rPr>
      </w:pPr>
      <w:r w:rsidRPr="00701D8C">
        <w:rPr>
          <w:b/>
          <w:sz w:val="28"/>
          <w:szCs w:val="28"/>
        </w:rPr>
        <w:t>3.</w:t>
      </w:r>
      <w:r w:rsidR="004025D1" w:rsidRPr="00701D8C">
        <w:rPr>
          <w:b/>
        </w:rPr>
        <w:t xml:space="preserve"> </w:t>
      </w:r>
      <w:r w:rsidR="004025D1" w:rsidRPr="00701D8C">
        <w:rPr>
          <w:b/>
          <w:sz w:val="28"/>
          <w:szCs w:val="28"/>
        </w:rPr>
        <w:t>Сиреви пареног теста</w:t>
      </w:r>
      <w:r w:rsidR="004025D1" w:rsidRPr="004025D1">
        <w:rPr>
          <w:sz w:val="28"/>
          <w:szCs w:val="28"/>
        </w:rPr>
        <w:t xml:space="preserve"> се добијају зрењем и термичком обрадом зреле сирне груде</w:t>
      </w:r>
      <w:r w:rsidR="004025D1">
        <w:rPr>
          <w:sz w:val="28"/>
          <w:szCs w:val="28"/>
        </w:rPr>
        <w:t>. – Качкаваљ</w:t>
      </w:r>
    </w:p>
    <w:p w:rsidR="004025D1" w:rsidRDefault="004025D1" w:rsidP="007A4578">
      <w:pPr>
        <w:tabs>
          <w:tab w:val="left" w:pos="945"/>
        </w:tabs>
        <w:spacing w:after="0" w:line="240" w:lineRule="auto"/>
        <w:jc w:val="both"/>
        <w:rPr>
          <w:sz w:val="28"/>
          <w:szCs w:val="28"/>
        </w:rPr>
      </w:pPr>
    </w:p>
    <w:p w:rsidR="004025D1" w:rsidRPr="004025D1" w:rsidRDefault="004025D1" w:rsidP="004025D1">
      <w:pPr>
        <w:tabs>
          <w:tab w:val="left" w:pos="945"/>
        </w:tabs>
        <w:spacing w:after="0" w:line="240" w:lineRule="auto"/>
        <w:jc w:val="both"/>
        <w:rPr>
          <w:sz w:val="28"/>
          <w:szCs w:val="28"/>
        </w:rPr>
      </w:pPr>
      <w:r w:rsidRPr="004025D1">
        <w:rPr>
          <w:b/>
          <w:sz w:val="28"/>
          <w:szCs w:val="28"/>
        </w:rPr>
        <w:t>Производи од сирева</w:t>
      </w:r>
      <w:r w:rsidRPr="004025D1">
        <w:rPr>
          <w:sz w:val="28"/>
          <w:szCs w:val="28"/>
        </w:rPr>
        <w:t xml:space="preserve"> су производи који садрже не мање од 50% садржаја сирева у укупној сувој материји производа, а производе се термичком обрадом или поступцима топљења и емулговања помоћу соли за топљење.</w:t>
      </w:r>
    </w:p>
    <w:p w:rsidR="004025D1" w:rsidRPr="004025D1" w:rsidRDefault="004025D1" w:rsidP="004025D1">
      <w:pPr>
        <w:tabs>
          <w:tab w:val="left" w:pos="945"/>
        </w:tabs>
        <w:spacing w:after="0" w:line="240" w:lineRule="auto"/>
        <w:jc w:val="both"/>
        <w:rPr>
          <w:sz w:val="28"/>
          <w:szCs w:val="28"/>
        </w:rPr>
      </w:pPr>
      <w:r>
        <w:rPr>
          <w:sz w:val="28"/>
          <w:szCs w:val="28"/>
        </w:rPr>
        <w:t xml:space="preserve">Производе </w:t>
      </w:r>
      <w:r w:rsidRPr="004025D1">
        <w:rPr>
          <w:sz w:val="28"/>
          <w:szCs w:val="28"/>
        </w:rPr>
        <w:t>се и стављају у промет као:</w:t>
      </w:r>
    </w:p>
    <w:p w:rsidR="004025D1" w:rsidRPr="004025D1" w:rsidRDefault="004025D1" w:rsidP="004025D1">
      <w:pPr>
        <w:tabs>
          <w:tab w:val="left" w:pos="945"/>
        </w:tabs>
        <w:spacing w:after="0" w:line="240" w:lineRule="auto"/>
        <w:jc w:val="both"/>
        <w:rPr>
          <w:sz w:val="28"/>
          <w:szCs w:val="28"/>
        </w:rPr>
      </w:pPr>
      <w:r w:rsidRPr="004025D1">
        <w:rPr>
          <w:sz w:val="28"/>
          <w:szCs w:val="28"/>
        </w:rPr>
        <w:t>1) сирни намаз и сирни дезерт;</w:t>
      </w:r>
    </w:p>
    <w:p w:rsidR="004025D1" w:rsidRPr="004025D1" w:rsidRDefault="004025D1" w:rsidP="004025D1">
      <w:pPr>
        <w:tabs>
          <w:tab w:val="left" w:pos="945"/>
        </w:tabs>
        <w:spacing w:after="0" w:line="240" w:lineRule="auto"/>
        <w:jc w:val="both"/>
        <w:rPr>
          <w:sz w:val="28"/>
          <w:szCs w:val="28"/>
        </w:rPr>
      </w:pPr>
      <w:r w:rsidRPr="004025D1">
        <w:rPr>
          <w:sz w:val="28"/>
          <w:szCs w:val="28"/>
        </w:rPr>
        <w:t>2) топљени сир;</w:t>
      </w:r>
    </w:p>
    <w:p w:rsidR="00AB0D37" w:rsidRDefault="004025D1" w:rsidP="004025D1">
      <w:pPr>
        <w:tabs>
          <w:tab w:val="left" w:pos="945"/>
        </w:tabs>
        <w:spacing w:after="0" w:line="240" w:lineRule="auto"/>
        <w:jc w:val="both"/>
        <w:rPr>
          <w:sz w:val="28"/>
          <w:szCs w:val="28"/>
        </w:rPr>
      </w:pPr>
      <w:r w:rsidRPr="004025D1">
        <w:rPr>
          <w:sz w:val="28"/>
          <w:szCs w:val="28"/>
        </w:rPr>
        <w:t>3) производи од топљеног сира.</w:t>
      </w:r>
    </w:p>
    <w:p w:rsidR="00447C28" w:rsidRDefault="00447C28" w:rsidP="004025D1">
      <w:pPr>
        <w:tabs>
          <w:tab w:val="left" w:pos="945"/>
        </w:tabs>
        <w:spacing w:after="0" w:line="240" w:lineRule="auto"/>
        <w:jc w:val="both"/>
        <w:rPr>
          <w:sz w:val="28"/>
          <w:szCs w:val="28"/>
        </w:rPr>
      </w:pPr>
    </w:p>
    <w:p w:rsidR="0048017F" w:rsidRPr="00CA1BF5" w:rsidRDefault="00447C28" w:rsidP="004025D1">
      <w:pPr>
        <w:tabs>
          <w:tab w:val="left" w:pos="945"/>
        </w:tabs>
        <w:spacing w:after="0" w:line="240" w:lineRule="auto"/>
        <w:jc w:val="both"/>
        <w:rPr>
          <w:sz w:val="28"/>
          <w:szCs w:val="28"/>
          <w:lang/>
        </w:rPr>
      </w:pPr>
      <w:r>
        <w:rPr>
          <w:sz w:val="28"/>
          <w:szCs w:val="28"/>
        </w:rPr>
        <w:t>Питања</w:t>
      </w:r>
      <w:r w:rsidR="00CA1BF5">
        <w:rPr>
          <w:sz w:val="28"/>
          <w:szCs w:val="28"/>
        </w:rPr>
        <w:t xml:space="preserve"> </w:t>
      </w:r>
    </w:p>
    <w:p w:rsidR="00D85B69" w:rsidRDefault="00D85B69" w:rsidP="00A572EA">
      <w:pPr>
        <w:pStyle w:val="ListParagraph"/>
        <w:numPr>
          <w:ilvl w:val="0"/>
          <w:numId w:val="43"/>
        </w:numPr>
        <w:tabs>
          <w:tab w:val="left" w:pos="945"/>
        </w:tabs>
        <w:spacing w:after="0" w:line="240" w:lineRule="auto"/>
        <w:jc w:val="both"/>
        <w:rPr>
          <w:sz w:val="28"/>
          <w:szCs w:val="28"/>
        </w:rPr>
      </w:pPr>
      <w:r w:rsidRPr="00A572EA">
        <w:rPr>
          <w:sz w:val="28"/>
          <w:szCs w:val="28"/>
        </w:rPr>
        <w:t xml:space="preserve">Шта је сир </w:t>
      </w:r>
      <w:r w:rsidR="00A572EA" w:rsidRPr="00A572EA">
        <w:rPr>
          <w:sz w:val="28"/>
          <w:szCs w:val="28"/>
        </w:rPr>
        <w:t>и како се добија?</w:t>
      </w:r>
    </w:p>
    <w:p w:rsidR="00A572EA" w:rsidRDefault="00A572EA" w:rsidP="00A572EA">
      <w:pPr>
        <w:pStyle w:val="ListParagraph"/>
        <w:numPr>
          <w:ilvl w:val="0"/>
          <w:numId w:val="43"/>
        </w:numPr>
        <w:tabs>
          <w:tab w:val="left" w:pos="945"/>
        </w:tabs>
        <w:spacing w:after="0" w:line="240" w:lineRule="auto"/>
        <w:jc w:val="both"/>
        <w:rPr>
          <w:sz w:val="28"/>
          <w:szCs w:val="28"/>
        </w:rPr>
      </w:pPr>
      <w:r>
        <w:rPr>
          <w:sz w:val="28"/>
          <w:szCs w:val="28"/>
        </w:rPr>
        <w:t>Које су основне компоненте сира?</w:t>
      </w:r>
    </w:p>
    <w:p w:rsidR="00A572EA" w:rsidRDefault="00A572EA" w:rsidP="00A572EA">
      <w:pPr>
        <w:pStyle w:val="ListParagraph"/>
        <w:numPr>
          <w:ilvl w:val="0"/>
          <w:numId w:val="43"/>
        </w:numPr>
        <w:tabs>
          <w:tab w:val="left" w:pos="945"/>
        </w:tabs>
        <w:spacing w:after="0" w:line="240" w:lineRule="auto"/>
        <w:jc w:val="both"/>
        <w:rPr>
          <w:sz w:val="28"/>
          <w:szCs w:val="28"/>
        </w:rPr>
      </w:pPr>
      <w:r>
        <w:rPr>
          <w:sz w:val="28"/>
          <w:szCs w:val="28"/>
        </w:rPr>
        <w:t>Како се  према Правилнику сиреви стављају у промет?</w:t>
      </w:r>
    </w:p>
    <w:p w:rsidR="00A572EA" w:rsidRDefault="00286B31" w:rsidP="00A572EA">
      <w:pPr>
        <w:pStyle w:val="ListParagraph"/>
        <w:numPr>
          <w:ilvl w:val="0"/>
          <w:numId w:val="43"/>
        </w:numPr>
        <w:tabs>
          <w:tab w:val="left" w:pos="945"/>
        </w:tabs>
        <w:spacing w:after="0" w:line="240" w:lineRule="auto"/>
        <w:jc w:val="both"/>
        <w:rPr>
          <w:sz w:val="28"/>
          <w:szCs w:val="28"/>
        </w:rPr>
      </w:pPr>
      <w:r>
        <w:rPr>
          <w:sz w:val="28"/>
          <w:szCs w:val="28"/>
        </w:rPr>
        <w:t>Как</w:t>
      </w:r>
      <w:r w:rsidR="00A572EA">
        <w:rPr>
          <w:sz w:val="28"/>
          <w:szCs w:val="28"/>
        </w:rPr>
        <w:t>о су сиреви подељени према сувој материји?</w:t>
      </w:r>
    </w:p>
    <w:p w:rsidR="00A572EA" w:rsidRDefault="00A572EA" w:rsidP="00A572EA">
      <w:pPr>
        <w:pStyle w:val="ListParagraph"/>
        <w:numPr>
          <w:ilvl w:val="0"/>
          <w:numId w:val="43"/>
        </w:numPr>
        <w:tabs>
          <w:tab w:val="left" w:pos="945"/>
        </w:tabs>
        <w:spacing w:after="0" w:line="240" w:lineRule="auto"/>
        <w:jc w:val="both"/>
        <w:rPr>
          <w:sz w:val="28"/>
          <w:szCs w:val="28"/>
        </w:rPr>
      </w:pPr>
      <w:r>
        <w:rPr>
          <w:sz w:val="28"/>
          <w:szCs w:val="28"/>
        </w:rPr>
        <w:t>Како су подељени према млечној масти</w:t>
      </w:r>
      <w:r w:rsidR="00CE3F34">
        <w:rPr>
          <w:sz w:val="28"/>
          <w:szCs w:val="28"/>
        </w:rPr>
        <w:t>?</w:t>
      </w:r>
    </w:p>
    <w:p w:rsidR="00CE3F34" w:rsidRDefault="00CE3F34" w:rsidP="00A572EA">
      <w:pPr>
        <w:pStyle w:val="ListParagraph"/>
        <w:numPr>
          <w:ilvl w:val="0"/>
          <w:numId w:val="43"/>
        </w:numPr>
        <w:tabs>
          <w:tab w:val="left" w:pos="945"/>
        </w:tabs>
        <w:spacing w:after="0" w:line="240" w:lineRule="auto"/>
        <w:jc w:val="both"/>
        <w:rPr>
          <w:sz w:val="28"/>
          <w:szCs w:val="28"/>
        </w:rPr>
      </w:pPr>
      <w:r>
        <w:rPr>
          <w:sz w:val="28"/>
          <w:szCs w:val="28"/>
        </w:rPr>
        <w:t>Која је разлика између сирева са зрењем и сирева без зрења?</w:t>
      </w:r>
    </w:p>
    <w:p w:rsidR="00CE3F34" w:rsidRPr="00A572EA" w:rsidRDefault="00CE3F34" w:rsidP="00A572EA">
      <w:pPr>
        <w:pStyle w:val="ListParagraph"/>
        <w:numPr>
          <w:ilvl w:val="0"/>
          <w:numId w:val="43"/>
        </w:numPr>
        <w:tabs>
          <w:tab w:val="left" w:pos="945"/>
        </w:tabs>
        <w:spacing w:after="0" w:line="240" w:lineRule="auto"/>
        <w:jc w:val="both"/>
        <w:rPr>
          <w:sz w:val="28"/>
          <w:szCs w:val="28"/>
        </w:rPr>
      </w:pPr>
      <w:r>
        <w:rPr>
          <w:sz w:val="28"/>
          <w:szCs w:val="28"/>
        </w:rPr>
        <w:t>Шта су производи од сира?</w:t>
      </w:r>
    </w:p>
    <w:p w:rsidR="00A572EA" w:rsidRPr="00A572EA" w:rsidRDefault="00A572EA" w:rsidP="00A572EA">
      <w:pPr>
        <w:tabs>
          <w:tab w:val="left" w:pos="945"/>
        </w:tabs>
        <w:spacing w:after="0" w:line="240" w:lineRule="auto"/>
        <w:jc w:val="both"/>
        <w:rPr>
          <w:sz w:val="28"/>
          <w:szCs w:val="28"/>
        </w:rPr>
      </w:pPr>
    </w:p>
    <w:p w:rsidR="00447C28" w:rsidRDefault="00447C28" w:rsidP="004025D1">
      <w:pPr>
        <w:tabs>
          <w:tab w:val="left" w:pos="945"/>
        </w:tabs>
        <w:spacing w:after="0" w:line="240" w:lineRule="auto"/>
        <w:jc w:val="both"/>
        <w:rPr>
          <w:sz w:val="28"/>
          <w:szCs w:val="28"/>
        </w:rPr>
      </w:pPr>
    </w:p>
    <w:p w:rsidR="00A907AC" w:rsidRDefault="00A907AC" w:rsidP="00A907AC">
      <w:pPr>
        <w:tabs>
          <w:tab w:val="left" w:pos="945"/>
        </w:tabs>
        <w:spacing w:after="0" w:line="240" w:lineRule="auto"/>
        <w:jc w:val="center"/>
        <w:rPr>
          <w:b/>
          <w:sz w:val="36"/>
          <w:szCs w:val="36"/>
          <w:lang/>
        </w:rPr>
      </w:pPr>
      <w:r w:rsidRPr="00A907AC">
        <w:rPr>
          <w:b/>
          <w:sz w:val="36"/>
          <w:szCs w:val="36"/>
        </w:rPr>
        <w:t>Технолошки процес производње сирева</w:t>
      </w:r>
    </w:p>
    <w:p w:rsidR="00CA1BF5" w:rsidRPr="00CA1BF5" w:rsidRDefault="00CA1BF5" w:rsidP="00A907AC">
      <w:pPr>
        <w:tabs>
          <w:tab w:val="left" w:pos="945"/>
        </w:tabs>
        <w:spacing w:after="0" w:line="240" w:lineRule="auto"/>
        <w:jc w:val="center"/>
        <w:rPr>
          <w:b/>
          <w:sz w:val="36"/>
          <w:szCs w:val="36"/>
          <w:lang/>
        </w:rPr>
      </w:pPr>
    </w:p>
    <w:p w:rsidR="0062301C" w:rsidRPr="0062301C" w:rsidRDefault="0062301C" w:rsidP="0062301C">
      <w:pPr>
        <w:tabs>
          <w:tab w:val="left" w:pos="450"/>
        </w:tabs>
        <w:spacing w:after="0" w:line="240" w:lineRule="auto"/>
        <w:jc w:val="both"/>
        <w:rPr>
          <w:sz w:val="28"/>
          <w:szCs w:val="28"/>
        </w:rPr>
      </w:pPr>
      <w:r w:rsidRPr="0062301C">
        <w:rPr>
          <w:sz w:val="28"/>
          <w:szCs w:val="28"/>
        </w:rPr>
        <w:t>Млеко које се користи за производњу сира мора бити добрих хемијских и сензорних карактеристика, стандардног микрообиолошког квалитета без антибиотика који инхибиторају  развој стартер култура. Технолошки процес производње сатаоји се из следећих операција:</w:t>
      </w:r>
    </w:p>
    <w:p w:rsidR="00C3459A" w:rsidRDefault="0062301C" w:rsidP="00B217B0">
      <w:pPr>
        <w:pStyle w:val="ListParagraph"/>
        <w:numPr>
          <w:ilvl w:val="0"/>
          <w:numId w:val="33"/>
        </w:numPr>
        <w:tabs>
          <w:tab w:val="left" w:pos="450"/>
          <w:tab w:val="left" w:pos="945"/>
        </w:tabs>
        <w:spacing w:after="0" w:line="240" w:lineRule="auto"/>
        <w:ind w:left="0" w:firstLine="0"/>
        <w:jc w:val="both"/>
        <w:rPr>
          <w:sz w:val="28"/>
          <w:szCs w:val="28"/>
        </w:rPr>
      </w:pPr>
      <w:r w:rsidRPr="00D31D71">
        <w:rPr>
          <w:b/>
          <w:sz w:val="28"/>
          <w:szCs w:val="28"/>
        </w:rPr>
        <w:t>П</w:t>
      </w:r>
      <w:r w:rsidR="005C4ED8" w:rsidRPr="00D31D71">
        <w:rPr>
          <w:b/>
          <w:sz w:val="28"/>
          <w:szCs w:val="28"/>
        </w:rPr>
        <w:t>рипрема млека за к</w:t>
      </w:r>
      <w:r w:rsidR="003751BE" w:rsidRPr="00D31D71">
        <w:rPr>
          <w:b/>
          <w:sz w:val="28"/>
          <w:szCs w:val="28"/>
        </w:rPr>
        <w:t>o</w:t>
      </w:r>
      <w:r w:rsidR="005C4ED8" w:rsidRPr="00D31D71">
        <w:rPr>
          <w:b/>
          <w:sz w:val="28"/>
          <w:szCs w:val="28"/>
        </w:rPr>
        <w:t>агулацију</w:t>
      </w:r>
      <w:r w:rsidR="00C3459A">
        <w:rPr>
          <w:sz w:val="28"/>
          <w:szCs w:val="28"/>
        </w:rPr>
        <w:t>- обухвата следеће операције</w:t>
      </w:r>
      <w:r w:rsidR="00525025">
        <w:rPr>
          <w:sz w:val="28"/>
          <w:szCs w:val="28"/>
        </w:rPr>
        <w:t>:</w:t>
      </w:r>
    </w:p>
    <w:p w:rsidR="00C3459A" w:rsidRPr="00C3459A" w:rsidRDefault="00C3459A" w:rsidP="00C3459A">
      <w:pPr>
        <w:pStyle w:val="ListParagraph"/>
        <w:numPr>
          <w:ilvl w:val="0"/>
          <w:numId w:val="36"/>
        </w:numPr>
        <w:tabs>
          <w:tab w:val="left" w:pos="450"/>
          <w:tab w:val="left" w:pos="945"/>
        </w:tabs>
        <w:spacing w:after="0" w:line="240" w:lineRule="auto"/>
        <w:jc w:val="both"/>
        <w:rPr>
          <w:sz w:val="28"/>
          <w:szCs w:val="28"/>
        </w:rPr>
      </w:pPr>
      <w:r w:rsidRPr="00C3459A">
        <w:rPr>
          <w:sz w:val="28"/>
          <w:szCs w:val="28"/>
        </w:rPr>
        <w:t>Пре</w:t>
      </w:r>
      <w:r w:rsidR="00701D8C">
        <w:rPr>
          <w:sz w:val="28"/>
          <w:szCs w:val="28"/>
        </w:rPr>
        <w:t>т</w:t>
      </w:r>
      <w:r w:rsidRPr="00C3459A">
        <w:rPr>
          <w:sz w:val="28"/>
          <w:szCs w:val="28"/>
        </w:rPr>
        <w:t xml:space="preserve">ходни третман млеа </w:t>
      </w:r>
    </w:p>
    <w:p w:rsidR="00C3459A" w:rsidRPr="005D3C3B" w:rsidRDefault="00B217B0" w:rsidP="00C3459A">
      <w:pPr>
        <w:pStyle w:val="ListParagraph"/>
        <w:numPr>
          <w:ilvl w:val="0"/>
          <w:numId w:val="37"/>
        </w:numPr>
        <w:tabs>
          <w:tab w:val="left" w:pos="450"/>
          <w:tab w:val="left" w:pos="945"/>
        </w:tabs>
        <w:spacing w:after="0" w:line="240" w:lineRule="auto"/>
        <w:jc w:val="both"/>
        <w:rPr>
          <w:sz w:val="28"/>
          <w:szCs w:val="28"/>
        </w:rPr>
      </w:pPr>
      <w:r w:rsidRPr="005D3C3B">
        <w:rPr>
          <w:sz w:val="28"/>
          <w:szCs w:val="28"/>
        </w:rPr>
        <w:t>Пријем млека,</w:t>
      </w:r>
      <w:r w:rsidR="005D3C3B">
        <w:rPr>
          <w:sz w:val="28"/>
          <w:szCs w:val="28"/>
        </w:rPr>
        <w:t xml:space="preserve"> пречишћавање</w:t>
      </w:r>
      <w:r w:rsidR="00C3459A" w:rsidRPr="005D3C3B">
        <w:rPr>
          <w:sz w:val="28"/>
          <w:szCs w:val="28"/>
        </w:rPr>
        <w:t xml:space="preserve"> млека</w:t>
      </w:r>
      <w:r w:rsidR="005D3C3B">
        <w:rPr>
          <w:sz w:val="28"/>
          <w:szCs w:val="28"/>
        </w:rPr>
        <w:t>,</w:t>
      </w:r>
      <w:r w:rsidRPr="005D3C3B">
        <w:rPr>
          <w:sz w:val="28"/>
          <w:szCs w:val="28"/>
        </w:rPr>
        <w:t xml:space="preserve"> </w:t>
      </w:r>
      <w:r w:rsidR="005D3C3B">
        <w:rPr>
          <w:sz w:val="28"/>
          <w:szCs w:val="28"/>
        </w:rPr>
        <w:t>хлађење</w:t>
      </w:r>
      <w:r w:rsidR="00C3459A" w:rsidRPr="005D3C3B">
        <w:rPr>
          <w:sz w:val="28"/>
          <w:szCs w:val="28"/>
        </w:rPr>
        <w:t xml:space="preserve"> и складиштење сировог млека</w:t>
      </w:r>
    </w:p>
    <w:p w:rsidR="00C3459A" w:rsidRPr="00C3459A" w:rsidRDefault="003751BE" w:rsidP="00C3459A">
      <w:pPr>
        <w:pStyle w:val="ListParagraph"/>
        <w:numPr>
          <w:ilvl w:val="0"/>
          <w:numId w:val="37"/>
        </w:numPr>
        <w:tabs>
          <w:tab w:val="left" w:pos="450"/>
          <w:tab w:val="left" w:pos="945"/>
        </w:tabs>
        <w:spacing w:after="0" w:line="240" w:lineRule="auto"/>
        <w:jc w:val="both"/>
        <w:rPr>
          <w:sz w:val="28"/>
          <w:szCs w:val="28"/>
        </w:rPr>
      </w:pPr>
      <w:r w:rsidRPr="00C3459A">
        <w:rPr>
          <w:sz w:val="28"/>
          <w:szCs w:val="28"/>
        </w:rPr>
        <w:t xml:space="preserve"> </w:t>
      </w:r>
      <w:r w:rsidR="0062301C" w:rsidRPr="00C3459A">
        <w:rPr>
          <w:sz w:val="28"/>
          <w:szCs w:val="28"/>
        </w:rPr>
        <w:t>стандардизацију мл</w:t>
      </w:r>
      <w:r w:rsidR="00C3459A" w:rsidRPr="00C3459A">
        <w:rPr>
          <w:sz w:val="28"/>
          <w:szCs w:val="28"/>
        </w:rPr>
        <w:t>еч</w:t>
      </w:r>
      <w:r w:rsidR="0062301C" w:rsidRPr="00C3459A">
        <w:rPr>
          <w:sz w:val="28"/>
          <w:szCs w:val="28"/>
        </w:rPr>
        <w:t xml:space="preserve">не масти, </w:t>
      </w:r>
    </w:p>
    <w:p w:rsidR="00C3459A" w:rsidRDefault="00C3459A" w:rsidP="00C3459A">
      <w:pPr>
        <w:pStyle w:val="ListParagraph"/>
        <w:numPr>
          <w:ilvl w:val="0"/>
          <w:numId w:val="37"/>
        </w:numPr>
        <w:tabs>
          <w:tab w:val="left" w:pos="450"/>
          <w:tab w:val="left" w:pos="945"/>
        </w:tabs>
        <w:spacing w:after="0" w:line="240" w:lineRule="auto"/>
        <w:jc w:val="both"/>
        <w:rPr>
          <w:sz w:val="28"/>
          <w:szCs w:val="28"/>
        </w:rPr>
      </w:pPr>
      <w:r>
        <w:rPr>
          <w:sz w:val="28"/>
          <w:szCs w:val="28"/>
        </w:rPr>
        <w:t xml:space="preserve">Пастеризацију млека </w:t>
      </w:r>
      <w:r w:rsidR="00D31D71">
        <w:rPr>
          <w:sz w:val="28"/>
          <w:szCs w:val="28"/>
        </w:rPr>
        <w:t>– У идустријској производњи пастеризација се обавља код већине сирева.</w:t>
      </w:r>
      <w:r w:rsidR="00DB2FA5">
        <w:rPr>
          <w:sz w:val="28"/>
          <w:szCs w:val="28"/>
        </w:rPr>
        <w:t xml:space="preserve"> </w:t>
      </w:r>
      <w:r>
        <w:rPr>
          <w:sz w:val="28"/>
          <w:szCs w:val="28"/>
        </w:rPr>
        <w:t xml:space="preserve"> </w:t>
      </w:r>
      <w:r w:rsidR="00525025">
        <w:rPr>
          <w:sz w:val="28"/>
          <w:szCs w:val="28"/>
        </w:rPr>
        <w:t xml:space="preserve">Пастеризацијим се уништавају патогени и већине сапрофитних микроорганизама, коакулишу албумина и глобулина па они улазе у груш и повећавају рандман сира. </w:t>
      </w:r>
      <w:r w:rsidR="00AB5EFD">
        <w:rPr>
          <w:sz w:val="28"/>
          <w:szCs w:val="28"/>
        </w:rPr>
        <w:t>Међутим пастеризација доводи до стварања мекшег груша. Обрада груша је тежа</w:t>
      </w:r>
      <w:r w:rsidR="001B77B8">
        <w:rPr>
          <w:sz w:val="28"/>
          <w:szCs w:val="28"/>
        </w:rPr>
        <w:t xml:space="preserve"> дуже траје , </w:t>
      </w:r>
      <w:r w:rsidR="00AB5EFD">
        <w:rPr>
          <w:sz w:val="28"/>
          <w:szCs w:val="28"/>
        </w:rPr>
        <w:t xml:space="preserve"> и сурутка се спорије одваја.</w:t>
      </w:r>
      <w:r w:rsidR="00D31D71">
        <w:rPr>
          <w:sz w:val="28"/>
          <w:szCs w:val="28"/>
        </w:rPr>
        <w:t xml:space="preserve"> За већину сирева изводи се на температури </w:t>
      </w:r>
      <w:r w:rsidR="00D31D71" w:rsidRPr="00C3459A">
        <w:rPr>
          <w:sz w:val="28"/>
          <w:szCs w:val="28"/>
        </w:rPr>
        <w:t xml:space="preserve"> </w:t>
      </w:r>
      <w:r w:rsidR="00D31D71">
        <w:rPr>
          <w:sz w:val="28"/>
          <w:szCs w:val="28"/>
        </w:rPr>
        <w:t>од 71 до 75</w:t>
      </w:r>
      <w:r w:rsidR="00D31D71" w:rsidRPr="00525025">
        <w:rPr>
          <w:sz w:val="28"/>
          <w:szCs w:val="28"/>
          <w:vertAlign w:val="superscript"/>
        </w:rPr>
        <w:t>О</w:t>
      </w:r>
      <w:r w:rsidR="00D31D71">
        <w:rPr>
          <w:sz w:val="28"/>
          <w:szCs w:val="28"/>
        </w:rPr>
        <w:t>С у току 15ѕ.</w:t>
      </w:r>
    </w:p>
    <w:p w:rsidR="005D3C3B" w:rsidRPr="005D3C3B" w:rsidRDefault="0062301C" w:rsidP="00C3459A">
      <w:pPr>
        <w:pStyle w:val="ListParagraph"/>
        <w:numPr>
          <w:ilvl w:val="0"/>
          <w:numId w:val="36"/>
        </w:numPr>
        <w:tabs>
          <w:tab w:val="left" w:pos="450"/>
          <w:tab w:val="left" w:pos="945"/>
        </w:tabs>
        <w:spacing w:after="0" w:line="240" w:lineRule="auto"/>
        <w:jc w:val="both"/>
        <w:rPr>
          <w:sz w:val="28"/>
          <w:szCs w:val="28"/>
        </w:rPr>
      </w:pPr>
      <w:r w:rsidRPr="005D3C3B">
        <w:rPr>
          <w:sz w:val="28"/>
          <w:szCs w:val="28"/>
        </w:rPr>
        <w:t>додавање стартер култура</w:t>
      </w:r>
      <w:r w:rsidR="005D3C3B" w:rsidRPr="005D3C3B">
        <w:rPr>
          <w:sz w:val="28"/>
          <w:szCs w:val="28"/>
        </w:rPr>
        <w:t xml:space="preserve"> </w:t>
      </w:r>
      <w:r w:rsidR="004A4E80">
        <w:rPr>
          <w:sz w:val="28"/>
          <w:szCs w:val="28"/>
        </w:rPr>
        <w:t xml:space="preserve">–стартер културе се додају у млеко ради </w:t>
      </w:r>
      <w:r w:rsidR="00926D4F">
        <w:rPr>
          <w:sz w:val="28"/>
          <w:szCs w:val="28"/>
        </w:rPr>
        <w:t xml:space="preserve">зрења млека, односно </w:t>
      </w:r>
      <w:r w:rsidR="004A4E80">
        <w:rPr>
          <w:sz w:val="28"/>
          <w:szCs w:val="28"/>
        </w:rPr>
        <w:t>повећања киселости од тренутка додавања до коагулације млека.</w:t>
      </w:r>
      <w:r w:rsidR="00926D4F">
        <w:rPr>
          <w:sz w:val="28"/>
          <w:szCs w:val="28"/>
        </w:rPr>
        <w:t xml:space="preserve"> Зрење млека се обавља на температури коагулације што зависи од врсте додате културе.</w:t>
      </w:r>
    </w:p>
    <w:p w:rsidR="00B217B0" w:rsidRPr="005D3C3B" w:rsidRDefault="00C3459A" w:rsidP="00C3459A">
      <w:pPr>
        <w:pStyle w:val="ListParagraph"/>
        <w:numPr>
          <w:ilvl w:val="0"/>
          <w:numId w:val="36"/>
        </w:numPr>
        <w:tabs>
          <w:tab w:val="left" w:pos="450"/>
          <w:tab w:val="left" w:pos="945"/>
        </w:tabs>
        <w:spacing w:after="0" w:line="240" w:lineRule="auto"/>
        <w:jc w:val="both"/>
        <w:rPr>
          <w:sz w:val="28"/>
          <w:szCs w:val="28"/>
        </w:rPr>
      </w:pPr>
      <w:r w:rsidRPr="0048017F">
        <w:rPr>
          <w:sz w:val="28"/>
          <w:szCs w:val="28"/>
        </w:rPr>
        <w:t xml:space="preserve">Додавање </w:t>
      </w:r>
      <w:r w:rsidR="0062301C" w:rsidRPr="0048017F">
        <w:rPr>
          <w:sz w:val="28"/>
          <w:szCs w:val="28"/>
        </w:rPr>
        <w:t xml:space="preserve"> </w:t>
      </w:r>
      <w:r w:rsidR="00926D4F" w:rsidRPr="0048017F">
        <w:rPr>
          <w:sz w:val="28"/>
          <w:szCs w:val="28"/>
        </w:rPr>
        <w:t>адитива</w:t>
      </w:r>
      <w:r w:rsidR="00926D4F">
        <w:rPr>
          <w:sz w:val="28"/>
          <w:szCs w:val="28"/>
        </w:rPr>
        <w:t xml:space="preserve"> –да би се добио чвршћи груш погодан за обраду у млеко се додају калцијумови јони у облику калцијум хлорида. </w:t>
      </w:r>
    </w:p>
    <w:p w:rsidR="001E4811" w:rsidRPr="00DB2FA5" w:rsidRDefault="00926D4F" w:rsidP="00B217B0">
      <w:pPr>
        <w:pStyle w:val="ListParagraph"/>
        <w:numPr>
          <w:ilvl w:val="0"/>
          <w:numId w:val="33"/>
        </w:numPr>
        <w:tabs>
          <w:tab w:val="left" w:pos="945"/>
        </w:tabs>
        <w:spacing w:after="0" w:line="240" w:lineRule="auto"/>
        <w:jc w:val="both"/>
        <w:rPr>
          <w:sz w:val="28"/>
          <w:szCs w:val="28"/>
        </w:rPr>
      </w:pPr>
      <w:r w:rsidRPr="00AF04B6">
        <w:rPr>
          <w:b/>
          <w:sz w:val="28"/>
          <w:szCs w:val="28"/>
        </w:rPr>
        <w:t>К</w:t>
      </w:r>
      <w:r w:rsidR="00B217B0" w:rsidRPr="00AF04B6">
        <w:rPr>
          <w:b/>
          <w:sz w:val="28"/>
          <w:szCs w:val="28"/>
        </w:rPr>
        <w:t>о</w:t>
      </w:r>
      <w:r w:rsidRPr="00AF04B6">
        <w:rPr>
          <w:b/>
          <w:sz w:val="28"/>
          <w:szCs w:val="28"/>
        </w:rPr>
        <w:t>агулација млека</w:t>
      </w:r>
      <w:r>
        <w:rPr>
          <w:sz w:val="28"/>
          <w:szCs w:val="28"/>
        </w:rPr>
        <w:t xml:space="preserve"> је најважнија операција у производњи сирева. Углавном се врши додавањем протеолитичких ензима</w:t>
      </w:r>
      <w:r w:rsidR="001E4811">
        <w:rPr>
          <w:sz w:val="28"/>
          <w:szCs w:val="28"/>
        </w:rPr>
        <w:t xml:space="preserve">, ређе додавањем органских киселина. </w:t>
      </w:r>
    </w:p>
    <w:p w:rsidR="00DB2FA5" w:rsidRPr="00DB2FA5" w:rsidRDefault="00DB2FA5" w:rsidP="00DB2FA5">
      <w:pPr>
        <w:tabs>
          <w:tab w:val="left" w:pos="945"/>
        </w:tabs>
        <w:spacing w:after="0" w:line="240" w:lineRule="auto"/>
        <w:jc w:val="both"/>
        <w:rPr>
          <w:sz w:val="28"/>
          <w:szCs w:val="28"/>
        </w:rPr>
      </w:pPr>
      <w:r>
        <w:rPr>
          <w:sz w:val="28"/>
          <w:szCs w:val="28"/>
        </w:rPr>
        <w:t>Од протеолитичких ензима н</w:t>
      </w:r>
      <w:r w:rsidR="00AF04B6">
        <w:rPr>
          <w:sz w:val="28"/>
          <w:szCs w:val="28"/>
        </w:rPr>
        <w:t xml:space="preserve">ајчешче се користи химозин. Коагулација се одвија на температуеи од 30 до 32 </w:t>
      </w:r>
      <w:r w:rsidR="00D31D71">
        <w:rPr>
          <w:sz w:val="28"/>
          <w:szCs w:val="28"/>
        </w:rPr>
        <w:t>у трајању од 30 мин.</w:t>
      </w:r>
    </w:p>
    <w:p w:rsidR="00B217B0" w:rsidRDefault="001E4811" w:rsidP="001E4811">
      <w:pPr>
        <w:tabs>
          <w:tab w:val="left" w:pos="945"/>
        </w:tabs>
        <w:spacing w:after="0" w:line="240" w:lineRule="auto"/>
        <w:jc w:val="both"/>
        <w:rPr>
          <w:sz w:val="28"/>
          <w:szCs w:val="28"/>
        </w:rPr>
      </w:pPr>
      <w:r>
        <w:rPr>
          <w:sz w:val="28"/>
          <w:szCs w:val="28"/>
        </w:rPr>
        <w:t>Током коагулације долази до трансформације млека из сол у гел стање, што се манифестује формирањем тродимензионалне мреже у коју се уклапају масти, липосолубилни витамини и неорганске соли.</w:t>
      </w:r>
      <w:r w:rsidR="00B217B0" w:rsidRPr="001E4811">
        <w:rPr>
          <w:sz w:val="28"/>
          <w:szCs w:val="28"/>
        </w:rPr>
        <w:t xml:space="preserve"> </w:t>
      </w:r>
    </w:p>
    <w:p w:rsidR="00A907AC" w:rsidRPr="00FE06BD" w:rsidRDefault="00D31D71" w:rsidP="00B217B0">
      <w:pPr>
        <w:pStyle w:val="ListParagraph"/>
        <w:numPr>
          <w:ilvl w:val="0"/>
          <w:numId w:val="33"/>
        </w:numPr>
        <w:tabs>
          <w:tab w:val="left" w:pos="945"/>
        </w:tabs>
        <w:spacing w:after="0" w:line="240" w:lineRule="auto"/>
        <w:jc w:val="both"/>
        <w:rPr>
          <w:sz w:val="28"/>
          <w:szCs w:val="28"/>
        </w:rPr>
      </w:pPr>
      <w:r w:rsidRPr="0042241D">
        <w:rPr>
          <w:b/>
          <w:sz w:val="28"/>
          <w:szCs w:val="28"/>
        </w:rPr>
        <w:t>Обрада груша</w:t>
      </w:r>
      <w:r w:rsidR="0042241D">
        <w:rPr>
          <w:b/>
          <w:sz w:val="28"/>
          <w:szCs w:val="28"/>
        </w:rPr>
        <w:t xml:space="preserve"> </w:t>
      </w:r>
      <w:r w:rsidR="0042241D" w:rsidRPr="00FE06BD">
        <w:rPr>
          <w:sz w:val="28"/>
          <w:szCs w:val="28"/>
        </w:rPr>
        <w:t>има за циљ да се механичким путем убрза синерезис</w:t>
      </w:r>
      <w:r w:rsidR="00286B31">
        <w:rPr>
          <w:sz w:val="28"/>
          <w:szCs w:val="28"/>
        </w:rPr>
        <w:t xml:space="preserve"> (издвајање)</w:t>
      </w:r>
      <w:r w:rsidR="00FE06BD" w:rsidRPr="00FE06BD">
        <w:rPr>
          <w:sz w:val="28"/>
          <w:szCs w:val="28"/>
        </w:rPr>
        <w:t xml:space="preserve"> сурутке и сурутка одвоји из груша. Ова операција подразумева:</w:t>
      </w:r>
    </w:p>
    <w:p w:rsidR="00FE06BD" w:rsidRPr="00096701" w:rsidRDefault="00FE06BD" w:rsidP="00FE06BD">
      <w:pPr>
        <w:pStyle w:val="ListParagraph"/>
        <w:numPr>
          <w:ilvl w:val="0"/>
          <w:numId w:val="38"/>
        </w:numPr>
        <w:tabs>
          <w:tab w:val="left" w:pos="945"/>
        </w:tabs>
        <w:spacing w:after="0" w:line="240" w:lineRule="auto"/>
        <w:jc w:val="both"/>
        <w:rPr>
          <w:sz w:val="28"/>
          <w:szCs w:val="28"/>
        </w:rPr>
      </w:pPr>
      <w:r w:rsidRPr="00FE06BD">
        <w:rPr>
          <w:sz w:val="28"/>
          <w:szCs w:val="28"/>
        </w:rPr>
        <w:t xml:space="preserve">Резање груша – </w:t>
      </w:r>
      <w:r w:rsidR="003D1323">
        <w:rPr>
          <w:sz w:val="28"/>
          <w:szCs w:val="28"/>
        </w:rPr>
        <w:t>н</w:t>
      </w:r>
      <w:r w:rsidRPr="00FE06BD">
        <w:rPr>
          <w:sz w:val="28"/>
          <w:szCs w:val="28"/>
        </w:rPr>
        <w:t xml:space="preserve">ајпре се обавља уздужно, а затим попречно резање специјалним ножевима такозваном харфом. Величина зрна груша утиче на текстуру сира груша (ако се производи тврди сир, зрно груша треба да је мањих димензија) Пречник зрна након резања треба да износи </w:t>
      </w:r>
      <w:r>
        <w:rPr>
          <w:sz w:val="28"/>
          <w:szCs w:val="28"/>
        </w:rPr>
        <w:t xml:space="preserve"> 1,3 до 3 mm. </w:t>
      </w:r>
    </w:p>
    <w:p w:rsidR="00096701" w:rsidRPr="00F172D1" w:rsidRDefault="00096701" w:rsidP="00F172D1">
      <w:pPr>
        <w:pStyle w:val="ListParagraph"/>
        <w:numPr>
          <w:ilvl w:val="0"/>
          <w:numId w:val="38"/>
        </w:numPr>
        <w:tabs>
          <w:tab w:val="left" w:pos="945"/>
        </w:tabs>
        <w:spacing w:after="0" w:line="240" w:lineRule="auto"/>
        <w:jc w:val="both"/>
        <w:rPr>
          <w:b/>
          <w:sz w:val="28"/>
          <w:szCs w:val="28"/>
        </w:rPr>
      </w:pPr>
      <w:r w:rsidRPr="00F172D1">
        <w:rPr>
          <w:sz w:val="28"/>
          <w:szCs w:val="28"/>
        </w:rPr>
        <w:t>Мешање зрна груша – након завршеног резања</w:t>
      </w:r>
      <w:r w:rsidR="00286B31">
        <w:rPr>
          <w:sz w:val="28"/>
          <w:szCs w:val="28"/>
        </w:rPr>
        <w:t>,</w:t>
      </w:r>
      <w:r w:rsidRPr="00F172D1">
        <w:rPr>
          <w:sz w:val="28"/>
          <w:szCs w:val="28"/>
        </w:rPr>
        <w:t xml:space="preserve"> зрна груша се мешају одређено време да би се правилно </w:t>
      </w:r>
      <w:r w:rsidR="00286B31">
        <w:rPr>
          <w:sz w:val="28"/>
          <w:szCs w:val="28"/>
        </w:rPr>
        <w:t xml:space="preserve">распоредила </w:t>
      </w:r>
      <w:r w:rsidRPr="00F172D1">
        <w:rPr>
          <w:sz w:val="28"/>
          <w:szCs w:val="28"/>
        </w:rPr>
        <w:t>у сурутки</w:t>
      </w:r>
    </w:p>
    <w:p w:rsidR="00096701" w:rsidRPr="00F172D1" w:rsidRDefault="00096701" w:rsidP="00F172D1">
      <w:pPr>
        <w:pStyle w:val="ListParagraph"/>
        <w:numPr>
          <w:ilvl w:val="0"/>
          <w:numId w:val="38"/>
        </w:numPr>
        <w:tabs>
          <w:tab w:val="left" w:pos="945"/>
        </w:tabs>
        <w:spacing w:after="0" w:line="240" w:lineRule="auto"/>
        <w:jc w:val="both"/>
        <w:rPr>
          <w:b/>
          <w:sz w:val="28"/>
          <w:szCs w:val="28"/>
        </w:rPr>
      </w:pPr>
      <w:r w:rsidRPr="00F172D1">
        <w:rPr>
          <w:sz w:val="28"/>
          <w:szCs w:val="28"/>
        </w:rPr>
        <w:t xml:space="preserve">Догревање зрна груша </w:t>
      </w:r>
      <w:r w:rsidR="00F172D1" w:rsidRPr="00F172D1">
        <w:rPr>
          <w:sz w:val="28"/>
          <w:szCs w:val="28"/>
        </w:rPr>
        <w:t>–</w:t>
      </w:r>
      <w:r w:rsidRPr="00F172D1">
        <w:rPr>
          <w:sz w:val="28"/>
          <w:szCs w:val="28"/>
        </w:rPr>
        <w:t xml:space="preserve"> </w:t>
      </w:r>
      <w:r w:rsidR="00F172D1" w:rsidRPr="00F172D1">
        <w:rPr>
          <w:sz w:val="28"/>
          <w:szCs w:val="28"/>
        </w:rPr>
        <w:t xml:space="preserve">омогућава издвајање сурутке и </w:t>
      </w:r>
      <w:r w:rsidR="00286B31">
        <w:rPr>
          <w:sz w:val="28"/>
          <w:szCs w:val="28"/>
        </w:rPr>
        <w:t>убрзава</w:t>
      </w:r>
      <w:r w:rsidR="00F172D1" w:rsidRPr="00F172D1">
        <w:rPr>
          <w:sz w:val="28"/>
          <w:szCs w:val="28"/>
        </w:rPr>
        <w:t xml:space="preserve"> сложене процесе који утичу на квалитет сира. Температура </w:t>
      </w:r>
      <w:r w:rsidR="003D1323">
        <w:rPr>
          <w:sz w:val="28"/>
          <w:szCs w:val="28"/>
        </w:rPr>
        <w:t>догревања зависи од врсте сира (</w:t>
      </w:r>
      <w:r w:rsidR="00F172D1" w:rsidRPr="00F172D1">
        <w:rPr>
          <w:sz w:val="28"/>
          <w:szCs w:val="28"/>
        </w:rPr>
        <w:t>код производње меких сирева груш се догрева на нижој температури, а за производњу тврдих сирева на вишој температури) и од тога да ли се користе мезофилне или термофилне стартер културе</w:t>
      </w:r>
      <w:r w:rsidR="00286B31">
        <w:rPr>
          <w:sz w:val="28"/>
          <w:szCs w:val="28"/>
        </w:rPr>
        <w:t>. Догревање траје 10 -40 мин пр</w:t>
      </w:r>
      <w:r w:rsidR="00F172D1" w:rsidRPr="00F172D1">
        <w:rPr>
          <w:sz w:val="28"/>
          <w:szCs w:val="28"/>
        </w:rPr>
        <w:t>и чему се температура постепено повећаца (1</w:t>
      </w:r>
      <w:r w:rsidR="00F172D1" w:rsidRPr="00F172D1">
        <w:rPr>
          <w:sz w:val="28"/>
          <w:szCs w:val="28"/>
          <w:vertAlign w:val="superscript"/>
        </w:rPr>
        <w:t>О</w:t>
      </w:r>
      <w:r w:rsidR="00F172D1" w:rsidRPr="00F172D1">
        <w:rPr>
          <w:sz w:val="28"/>
          <w:szCs w:val="28"/>
        </w:rPr>
        <w:t>С свака 2 минута)</w:t>
      </w:r>
    </w:p>
    <w:p w:rsidR="00F172D1" w:rsidRPr="00F172D1" w:rsidRDefault="00F172D1" w:rsidP="00F172D1">
      <w:pPr>
        <w:pStyle w:val="ListParagraph"/>
        <w:numPr>
          <w:ilvl w:val="0"/>
          <w:numId w:val="38"/>
        </w:numPr>
        <w:tabs>
          <w:tab w:val="left" w:pos="945"/>
        </w:tabs>
        <w:spacing w:after="0" w:line="240" w:lineRule="auto"/>
        <w:jc w:val="both"/>
        <w:rPr>
          <w:b/>
          <w:sz w:val="28"/>
          <w:szCs w:val="28"/>
        </w:rPr>
      </w:pPr>
      <w:r>
        <w:rPr>
          <w:sz w:val="28"/>
          <w:szCs w:val="28"/>
        </w:rPr>
        <w:t xml:space="preserve">Сушење зрна груша – када се постигне температура догревања, зрно се суши на тој температури </w:t>
      </w:r>
      <w:r w:rsidR="00286B31">
        <w:rPr>
          <w:sz w:val="28"/>
          <w:szCs w:val="28"/>
        </w:rPr>
        <w:t>у</w:t>
      </w:r>
      <w:r>
        <w:rPr>
          <w:sz w:val="28"/>
          <w:szCs w:val="28"/>
        </w:rPr>
        <w:t xml:space="preserve">з стално мешање. </w:t>
      </w:r>
      <w:r w:rsidR="00F968FD">
        <w:rPr>
          <w:sz w:val="28"/>
          <w:szCs w:val="28"/>
        </w:rPr>
        <w:t>Мешањем се убр</w:t>
      </w:r>
      <w:r w:rsidR="003D1323">
        <w:rPr>
          <w:sz w:val="28"/>
          <w:szCs w:val="28"/>
        </w:rPr>
        <w:t>з</w:t>
      </w:r>
      <w:r w:rsidR="00F968FD">
        <w:rPr>
          <w:sz w:val="28"/>
          <w:szCs w:val="28"/>
        </w:rPr>
        <w:t>ава дехидратација</w:t>
      </w:r>
      <w:r w:rsidR="00286B31">
        <w:rPr>
          <w:sz w:val="28"/>
          <w:szCs w:val="28"/>
        </w:rPr>
        <w:t xml:space="preserve"> </w:t>
      </w:r>
      <w:r w:rsidR="00F968FD">
        <w:rPr>
          <w:sz w:val="28"/>
          <w:szCs w:val="28"/>
        </w:rPr>
        <w:t xml:space="preserve">(сушење) зрна. Престанком </w:t>
      </w:r>
      <w:r w:rsidR="003D1323">
        <w:rPr>
          <w:sz w:val="28"/>
          <w:szCs w:val="28"/>
        </w:rPr>
        <w:t>м</w:t>
      </w:r>
      <w:r w:rsidR="00F968FD">
        <w:rPr>
          <w:sz w:val="28"/>
          <w:szCs w:val="28"/>
        </w:rPr>
        <w:t xml:space="preserve">ешања, </w:t>
      </w:r>
      <w:r w:rsidR="00286B31">
        <w:rPr>
          <w:sz w:val="28"/>
          <w:szCs w:val="28"/>
        </w:rPr>
        <w:t>ѕ</w:t>
      </w:r>
      <w:r w:rsidR="00F968FD">
        <w:rPr>
          <w:sz w:val="28"/>
          <w:szCs w:val="28"/>
        </w:rPr>
        <w:t>рна се слепљују у сирну масу, после чега се испушта сурутка. Дужина сушења зависи од сира који се производи.</w:t>
      </w:r>
    </w:p>
    <w:p w:rsidR="00FE06BD" w:rsidRPr="00F942EC" w:rsidRDefault="00FE06BD" w:rsidP="00B217B0">
      <w:pPr>
        <w:pStyle w:val="ListParagraph"/>
        <w:numPr>
          <w:ilvl w:val="0"/>
          <w:numId w:val="33"/>
        </w:numPr>
        <w:tabs>
          <w:tab w:val="left" w:pos="945"/>
        </w:tabs>
        <w:spacing w:after="0" w:line="240" w:lineRule="auto"/>
        <w:jc w:val="both"/>
        <w:rPr>
          <w:sz w:val="28"/>
          <w:szCs w:val="28"/>
        </w:rPr>
      </w:pPr>
      <w:r w:rsidRPr="00096701">
        <w:rPr>
          <w:b/>
          <w:sz w:val="28"/>
          <w:szCs w:val="28"/>
        </w:rPr>
        <w:t>Формирање сира</w:t>
      </w:r>
      <w:r w:rsidR="00F968FD">
        <w:rPr>
          <w:b/>
          <w:sz w:val="28"/>
          <w:szCs w:val="28"/>
        </w:rPr>
        <w:t xml:space="preserve"> </w:t>
      </w:r>
      <w:r w:rsidR="00F942EC">
        <w:rPr>
          <w:sz w:val="28"/>
          <w:szCs w:val="28"/>
        </w:rPr>
        <w:t>Након</w:t>
      </w:r>
      <w:r w:rsidR="00F968FD" w:rsidRPr="00F942EC">
        <w:rPr>
          <w:sz w:val="28"/>
          <w:szCs w:val="28"/>
        </w:rPr>
        <w:t xml:space="preserve"> одвајања сурутке формира се сир. Формирање сира може да се одвија у сирарској кади или испуштањем зрна груша у кал</w:t>
      </w:r>
      <w:r w:rsidR="003D1323">
        <w:rPr>
          <w:sz w:val="28"/>
          <w:szCs w:val="28"/>
        </w:rPr>
        <w:t>у</w:t>
      </w:r>
      <w:r w:rsidR="00F968FD" w:rsidRPr="00F942EC">
        <w:rPr>
          <w:sz w:val="28"/>
          <w:szCs w:val="28"/>
        </w:rPr>
        <w:t>пе различитог облика и величине. Ово зависи од врсте сира који се производи</w:t>
      </w:r>
    </w:p>
    <w:p w:rsidR="00FE06BD" w:rsidRPr="00F942EC" w:rsidRDefault="00FE06BD" w:rsidP="00B217B0">
      <w:pPr>
        <w:pStyle w:val="ListParagraph"/>
        <w:numPr>
          <w:ilvl w:val="0"/>
          <w:numId w:val="33"/>
        </w:numPr>
        <w:tabs>
          <w:tab w:val="left" w:pos="945"/>
        </w:tabs>
        <w:spacing w:after="0" w:line="240" w:lineRule="auto"/>
        <w:jc w:val="both"/>
        <w:rPr>
          <w:sz w:val="28"/>
          <w:szCs w:val="28"/>
        </w:rPr>
      </w:pPr>
      <w:r>
        <w:rPr>
          <w:b/>
          <w:sz w:val="28"/>
          <w:szCs w:val="28"/>
        </w:rPr>
        <w:t>Пресовање сира</w:t>
      </w:r>
      <w:r w:rsidR="00F942EC">
        <w:rPr>
          <w:b/>
          <w:sz w:val="28"/>
          <w:szCs w:val="28"/>
        </w:rPr>
        <w:t xml:space="preserve"> </w:t>
      </w:r>
      <w:r w:rsidR="00F942EC" w:rsidRPr="00F942EC">
        <w:rPr>
          <w:sz w:val="28"/>
          <w:szCs w:val="28"/>
        </w:rPr>
        <w:t>има вишеструки значај</w:t>
      </w:r>
      <w:r w:rsidR="00F942EC">
        <w:rPr>
          <w:sz w:val="28"/>
          <w:szCs w:val="28"/>
        </w:rPr>
        <w:t>:</w:t>
      </w:r>
    </w:p>
    <w:p w:rsidR="00F942EC" w:rsidRPr="00F942EC" w:rsidRDefault="00F942EC" w:rsidP="00F942EC">
      <w:pPr>
        <w:pStyle w:val="ListParagraph"/>
        <w:numPr>
          <w:ilvl w:val="0"/>
          <w:numId w:val="39"/>
        </w:numPr>
        <w:tabs>
          <w:tab w:val="left" w:pos="945"/>
        </w:tabs>
        <w:spacing w:after="0" w:line="240" w:lineRule="auto"/>
        <w:jc w:val="both"/>
        <w:rPr>
          <w:sz w:val="28"/>
          <w:szCs w:val="28"/>
        </w:rPr>
      </w:pPr>
      <w:r>
        <w:rPr>
          <w:sz w:val="28"/>
          <w:szCs w:val="28"/>
        </w:rPr>
        <w:t>Обезбеђује слепљивљње зрна</w:t>
      </w:r>
    </w:p>
    <w:p w:rsidR="00F942EC" w:rsidRPr="00F942EC" w:rsidRDefault="00F942EC" w:rsidP="00F942EC">
      <w:pPr>
        <w:pStyle w:val="ListParagraph"/>
        <w:numPr>
          <w:ilvl w:val="0"/>
          <w:numId w:val="39"/>
        </w:numPr>
        <w:tabs>
          <w:tab w:val="left" w:pos="945"/>
        </w:tabs>
        <w:spacing w:after="0" w:line="240" w:lineRule="auto"/>
        <w:jc w:val="both"/>
        <w:rPr>
          <w:sz w:val="28"/>
          <w:szCs w:val="28"/>
        </w:rPr>
      </w:pPr>
      <w:r>
        <w:rPr>
          <w:sz w:val="28"/>
          <w:szCs w:val="28"/>
        </w:rPr>
        <w:t>Додатно одвајање сурутке и</w:t>
      </w:r>
    </w:p>
    <w:p w:rsidR="00F942EC" w:rsidRPr="003D1323" w:rsidRDefault="00F942EC" w:rsidP="00F942EC">
      <w:pPr>
        <w:pStyle w:val="ListParagraph"/>
        <w:numPr>
          <w:ilvl w:val="0"/>
          <w:numId w:val="39"/>
        </w:numPr>
        <w:tabs>
          <w:tab w:val="left" w:pos="945"/>
        </w:tabs>
        <w:spacing w:after="0" w:line="240" w:lineRule="auto"/>
        <w:jc w:val="both"/>
        <w:rPr>
          <w:sz w:val="28"/>
          <w:szCs w:val="28"/>
        </w:rPr>
      </w:pPr>
      <w:r>
        <w:rPr>
          <w:sz w:val="28"/>
          <w:szCs w:val="28"/>
        </w:rPr>
        <w:t>О</w:t>
      </w:r>
      <w:r w:rsidR="004324F7">
        <w:rPr>
          <w:sz w:val="28"/>
          <w:szCs w:val="28"/>
        </w:rPr>
        <w:t>б</w:t>
      </w:r>
      <w:r>
        <w:rPr>
          <w:sz w:val="28"/>
          <w:szCs w:val="28"/>
        </w:rPr>
        <w:t>разовање коре код одређених сирева</w:t>
      </w:r>
    </w:p>
    <w:p w:rsidR="00F942EC" w:rsidRDefault="00F942EC" w:rsidP="00F942EC">
      <w:pPr>
        <w:tabs>
          <w:tab w:val="left" w:pos="945"/>
        </w:tabs>
        <w:spacing w:after="0" w:line="240" w:lineRule="auto"/>
        <w:jc w:val="both"/>
        <w:rPr>
          <w:sz w:val="28"/>
          <w:szCs w:val="28"/>
        </w:rPr>
      </w:pPr>
      <w:r>
        <w:rPr>
          <w:sz w:val="28"/>
          <w:szCs w:val="28"/>
        </w:rPr>
        <w:t>Разликују се два поступка пресовања:</w:t>
      </w:r>
    </w:p>
    <w:p w:rsidR="00F942EC" w:rsidRDefault="00F942EC" w:rsidP="00F942EC">
      <w:pPr>
        <w:tabs>
          <w:tab w:val="left" w:pos="945"/>
        </w:tabs>
        <w:spacing w:after="0" w:line="240" w:lineRule="auto"/>
        <w:jc w:val="both"/>
        <w:rPr>
          <w:sz w:val="28"/>
          <w:szCs w:val="28"/>
        </w:rPr>
      </w:pPr>
      <w:r>
        <w:rPr>
          <w:sz w:val="28"/>
          <w:szCs w:val="28"/>
        </w:rPr>
        <w:t xml:space="preserve">1. </w:t>
      </w:r>
      <w:r w:rsidRPr="00A370C0">
        <w:rPr>
          <w:i/>
          <w:sz w:val="28"/>
          <w:szCs w:val="28"/>
        </w:rPr>
        <w:t>самопресовање</w:t>
      </w:r>
      <w:r>
        <w:rPr>
          <w:sz w:val="28"/>
          <w:szCs w:val="28"/>
        </w:rPr>
        <w:t xml:space="preserve"> – сирна маса издваја сурутку под дејством сопствене масе . Карактеристичан је за Чедар и качкаваљ.</w:t>
      </w:r>
    </w:p>
    <w:p w:rsidR="00F942EC" w:rsidRPr="00F942EC" w:rsidRDefault="00F942EC" w:rsidP="00F942EC">
      <w:pPr>
        <w:tabs>
          <w:tab w:val="left" w:pos="945"/>
        </w:tabs>
        <w:spacing w:after="0" w:line="240" w:lineRule="auto"/>
        <w:jc w:val="both"/>
        <w:rPr>
          <w:sz w:val="28"/>
          <w:szCs w:val="28"/>
        </w:rPr>
      </w:pPr>
      <w:r>
        <w:rPr>
          <w:sz w:val="28"/>
          <w:szCs w:val="28"/>
        </w:rPr>
        <w:t xml:space="preserve">2. </w:t>
      </w:r>
      <w:r w:rsidRPr="00A370C0">
        <w:rPr>
          <w:i/>
          <w:sz w:val="28"/>
          <w:szCs w:val="28"/>
        </w:rPr>
        <w:t xml:space="preserve">Пресовање </w:t>
      </w:r>
      <w:r>
        <w:rPr>
          <w:sz w:val="28"/>
          <w:szCs w:val="28"/>
        </w:rPr>
        <w:t xml:space="preserve">– притисак </w:t>
      </w:r>
      <w:r w:rsidR="00A370C0">
        <w:rPr>
          <w:sz w:val="28"/>
          <w:szCs w:val="28"/>
        </w:rPr>
        <w:t>при пресовању варира у зависности од врсте и масе сира. При пресовању притисак се постепено пвећава да би се спречило образовање коре  на површини сира која отежава даље издвајање струтке.</w:t>
      </w:r>
    </w:p>
    <w:p w:rsidR="00F942EC" w:rsidRPr="00C5376A" w:rsidRDefault="00F942EC" w:rsidP="00B217B0">
      <w:pPr>
        <w:pStyle w:val="ListParagraph"/>
        <w:numPr>
          <w:ilvl w:val="0"/>
          <w:numId w:val="33"/>
        </w:numPr>
        <w:tabs>
          <w:tab w:val="left" w:pos="945"/>
        </w:tabs>
        <w:spacing w:after="0" w:line="240" w:lineRule="auto"/>
        <w:jc w:val="both"/>
        <w:rPr>
          <w:sz w:val="28"/>
          <w:szCs w:val="28"/>
        </w:rPr>
      </w:pPr>
      <w:r>
        <w:rPr>
          <w:b/>
          <w:sz w:val="28"/>
          <w:szCs w:val="28"/>
        </w:rPr>
        <w:t>Сољење</w:t>
      </w:r>
      <w:r w:rsidR="00A370C0">
        <w:rPr>
          <w:b/>
          <w:sz w:val="28"/>
          <w:szCs w:val="28"/>
        </w:rPr>
        <w:t xml:space="preserve"> – </w:t>
      </w:r>
      <w:r w:rsidR="00A370C0" w:rsidRPr="00C5376A">
        <w:rPr>
          <w:sz w:val="28"/>
          <w:szCs w:val="28"/>
        </w:rPr>
        <w:t>побољшава укус сира, утиче на интензитет биохемијских процеса током зрења утиче на конзервисање сира. Сољење сир</w:t>
      </w:r>
      <w:r w:rsidR="00701D8C">
        <w:rPr>
          <w:sz w:val="28"/>
          <w:szCs w:val="28"/>
        </w:rPr>
        <w:t>а може бити у сланом раствору (</w:t>
      </w:r>
      <w:r w:rsidR="00A370C0" w:rsidRPr="00C5376A">
        <w:rPr>
          <w:sz w:val="28"/>
          <w:szCs w:val="28"/>
        </w:rPr>
        <w:t>саламури), сурутки, сувом сољу или комбиновано. Такође могуђе је и сољење груша и површине сира.  Количина соли зависи од врсте сира и износи од 1,5 до 2,5%.</w:t>
      </w:r>
    </w:p>
    <w:p w:rsidR="00C5376A" w:rsidRPr="00C5376A" w:rsidRDefault="00C5376A" w:rsidP="00B217B0">
      <w:pPr>
        <w:pStyle w:val="ListParagraph"/>
        <w:numPr>
          <w:ilvl w:val="0"/>
          <w:numId w:val="33"/>
        </w:numPr>
        <w:tabs>
          <w:tab w:val="left" w:pos="945"/>
        </w:tabs>
        <w:spacing w:after="0" w:line="240" w:lineRule="auto"/>
        <w:jc w:val="both"/>
        <w:rPr>
          <w:sz w:val="28"/>
          <w:szCs w:val="28"/>
        </w:rPr>
      </w:pPr>
      <w:r>
        <w:rPr>
          <w:b/>
          <w:sz w:val="28"/>
          <w:szCs w:val="28"/>
        </w:rPr>
        <w:t xml:space="preserve">Зрење сира – </w:t>
      </w:r>
      <w:r w:rsidRPr="00C5376A">
        <w:rPr>
          <w:sz w:val="28"/>
          <w:szCs w:val="28"/>
        </w:rPr>
        <w:t>коагулацијом млека и одвајањем сурутке од насталог груша добија се супстрат који се током процеса зрења сира трансформише</w:t>
      </w:r>
      <w:r>
        <w:rPr>
          <w:sz w:val="28"/>
          <w:szCs w:val="28"/>
        </w:rPr>
        <w:t xml:space="preserve"> преко сложених биохемијских промена које изазивају ензими протеазе и липазе, кагулишуће протазе и стартер култире, при чему се стварају различити продукти. </w:t>
      </w:r>
    </w:p>
    <w:p w:rsidR="003D1323" w:rsidRDefault="0048017F" w:rsidP="00FE06BD">
      <w:pPr>
        <w:tabs>
          <w:tab w:val="left" w:pos="945"/>
        </w:tabs>
        <w:spacing w:after="0" w:line="240" w:lineRule="auto"/>
        <w:jc w:val="both"/>
        <w:rPr>
          <w:sz w:val="28"/>
          <w:szCs w:val="28"/>
        </w:rPr>
      </w:pPr>
      <w:r>
        <w:rPr>
          <w:sz w:val="28"/>
          <w:szCs w:val="28"/>
        </w:rPr>
        <w:t>Зрење с</w:t>
      </w:r>
      <w:r w:rsidR="00CC37C8">
        <w:rPr>
          <w:sz w:val="28"/>
          <w:szCs w:val="28"/>
        </w:rPr>
        <w:t>е</w:t>
      </w:r>
      <w:r>
        <w:rPr>
          <w:sz w:val="28"/>
          <w:szCs w:val="28"/>
        </w:rPr>
        <w:t xml:space="preserve"> обавља у коморама за зрење </w:t>
      </w:r>
      <w:r w:rsidR="00CC37C8">
        <w:rPr>
          <w:sz w:val="28"/>
          <w:szCs w:val="28"/>
        </w:rPr>
        <w:t xml:space="preserve">не одређеној температури и релативној влажности. Време зрења зависи од врсте сира и креће се </w:t>
      </w:r>
      <w:r w:rsidR="001D659B">
        <w:rPr>
          <w:sz w:val="28"/>
          <w:szCs w:val="28"/>
        </w:rPr>
        <w:t>од 3</w:t>
      </w:r>
      <w:r w:rsidR="00336846">
        <w:rPr>
          <w:sz w:val="28"/>
          <w:szCs w:val="28"/>
        </w:rPr>
        <w:t xml:space="preserve"> до </w:t>
      </w:r>
      <w:r w:rsidR="001D659B">
        <w:rPr>
          <w:sz w:val="28"/>
          <w:szCs w:val="28"/>
        </w:rPr>
        <w:t>4 недеље за меки сир 3 до 4 месеца па и више за тврде и полутврде сиреве.</w:t>
      </w:r>
    </w:p>
    <w:p w:rsidR="00CE3F34" w:rsidRDefault="00C52A7B" w:rsidP="00C52A7B">
      <w:pPr>
        <w:tabs>
          <w:tab w:val="left" w:pos="945"/>
        </w:tabs>
        <w:spacing w:after="0" w:line="240" w:lineRule="auto"/>
        <w:jc w:val="both"/>
        <w:rPr>
          <w:sz w:val="28"/>
          <w:szCs w:val="28"/>
        </w:rPr>
      </w:pPr>
      <w:r>
        <w:rPr>
          <w:b/>
          <w:sz w:val="28"/>
          <w:szCs w:val="28"/>
        </w:rPr>
        <w:t xml:space="preserve">8. </w:t>
      </w:r>
      <w:r w:rsidR="001D659B" w:rsidRPr="00C52A7B">
        <w:rPr>
          <w:b/>
          <w:sz w:val="28"/>
          <w:szCs w:val="28"/>
        </w:rPr>
        <w:t>Пако</w:t>
      </w:r>
      <w:r>
        <w:rPr>
          <w:b/>
          <w:sz w:val="28"/>
          <w:szCs w:val="28"/>
        </w:rPr>
        <w:t xml:space="preserve">вање </w:t>
      </w:r>
      <w:r w:rsidRPr="00C52A7B">
        <w:rPr>
          <w:sz w:val="28"/>
          <w:szCs w:val="28"/>
        </w:rPr>
        <w:t xml:space="preserve">За паковање сира пре или после зрења корист се амбалажни материјал </w:t>
      </w:r>
      <w:r>
        <w:rPr>
          <w:sz w:val="28"/>
          <w:szCs w:val="28"/>
        </w:rPr>
        <w:t>различитог састава и карактеристика.</w:t>
      </w:r>
    </w:p>
    <w:p w:rsidR="00CE3F34" w:rsidRDefault="00CE3F34" w:rsidP="00C52A7B">
      <w:pPr>
        <w:tabs>
          <w:tab w:val="left" w:pos="945"/>
        </w:tabs>
        <w:spacing w:after="0" w:line="240" w:lineRule="auto"/>
        <w:jc w:val="both"/>
        <w:rPr>
          <w:sz w:val="28"/>
          <w:szCs w:val="28"/>
        </w:rPr>
      </w:pPr>
    </w:p>
    <w:p w:rsidR="00CE3F34" w:rsidRPr="00887383" w:rsidRDefault="00CE3F34" w:rsidP="00C52A7B">
      <w:pPr>
        <w:tabs>
          <w:tab w:val="left" w:pos="945"/>
        </w:tabs>
        <w:spacing w:after="0" w:line="240" w:lineRule="auto"/>
        <w:jc w:val="both"/>
        <w:rPr>
          <w:sz w:val="28"/>
          <w:szCs w:val="28"/>
        </w:rPr>
      </w:pPr>
      <w:r>
        <w:rPr>
          <w:sz w:val="28"/>
          <w:szCs w:val="28"/>
        </w:rPr>
        <w:t>Питања</w:t>
      </w:r>
      <w:r w:rsidR="00887383">
        <w:rPr>
          <w:sz w:val="28"/>
          <w:szCs w:val="28"/>
        </w:rPr>
        <w:t xml:space="preserve"> </w:t>
      </w:r>
    </w:p>
    <w:p w:rsidR="00CE3F34" w:rsidRDefault="00CE3F34" w:rsidP="00CE3F34">
      <w:pPr>
        <w:pStyle w:val="ListParagraph"/>
        <w:numPr>
          <w:ilvl w:val="0"/>
          <w:numId w:val="44"/>
        </w:numPr>
        <w:tabs>
          <w:tab w:val="left" w:pos="945"/>
        </w:tabs>
        <w:spacing w:after="0" w:line="240" w:lineRule="auto"/>
        <w:jc w:val="both"/>
        <w:rPr>
          <w:sz w:val="28"/>
          <w:szCs w:val="28"/>
        </w:rPr>
      </w:pPr>
      <w:r w:rsidRPr="00CE3F34">
        <w:rPr>
          <w:sz w:val="28"/>
          <w:szCs w:val="28"/>
        </w:rPr>
        <w:t>Какво треба бити млеко које се користи за производњу сирева?</w:t>
      </w:r>
    </w:p>
    <w:p w:rsidR="00CE3F34" w:rsidRDefault="00CE3F34" w:rsidP="00CE3F34">
      <w:pPr>
        <w:pStyle w:val="ListParagraph"/>
        <w:numPr>
          <w:ilvl w:val="0"/>
          <w:numId w:val="44"/>
        </w:numPr>
        <w:tabs>
          <w:tab w:val="left" w:pos="945"/>
        </w:tabs>
        <w:spacing w:after="0" w:line="240" w:lineRule="auto"/>
        <w:jc w:val="both"/>
        <w:rPr>
          <w:sz w:val="28"/>
          <w:szCs w:val="28"/>
        </w:rPr>
      </w:pPr>
      <w:r>
        <w:rPr>
          <w:sz w:val="28"/>
          <w:szCs w:val="28"/>
        </w:rPr>
        <w:t>Шта обухвата припрема млека за коагулацију?</w:t>
      </w:r>
    </w:p>
    <w:p w:rsidR="00CE3F34" w:rsidRDefault="00CE3F34" w:rsidP="00CE3F34">
      <w:pPr>
        <w:pStyle w:val="ListParagraph"/>
        <w:numPr>
          <w:ilvl w:val="0"/>
          <w:numId w:val="44"/>
        </w:numPr>
        <w:tabs>
          <w:tab w:val="left" w:pos="945"/>
        </w:tabs>
        <w:spacing w:after="0" w:line="240" w:lineRule="auto"/>
        <w:jc w:val="both"/>
        <w:rPr>
          <w:sz w:val="28"/>
          <w:szCs w:val="28"/>
        </w:rPr>
      </w:pPr>
      <w:r>
        <w:rPr>
          <w:sz w:val="28"/>
          <w:szCs w:val="28"/>
        </w:rPr>
        <w:t>Пастеризација млека код производње сирева?</w:t>
      </w:r>
    </w:p>
    <w:p w:rsidR="00CE3F34" w:rsidRDefault="00CE3F34" w:rsidP="00CE3F34">
      <w:pPr>
        <w:pStyle w:val="ListParagraph"/>
        <w:numPr>
          <w:ilvl w:val="0"/>
          <w:numId w:val="44"/>
        </w:numPr>
        <w:tabs>
          <w:tab w:val="left" w:pos="945"/>
        </w:tabs>
        <w:spacing w:after="0" w:line="240" w:lineRule="auto"/>
        <w:jc w:val="both"/>
        <w:rPr>
          <w:sz w:val="28"/>
          <w:szCs w:val="28"/>
        </w:rPr>
      </w:pPr>
      <w:r>
        <w:rPr>
          <w:sz w:val="28"/>
          <w:szCs w:val="28"/>
        </w:rPr>
        <w:t>Зашто се додају стартер културе, а зашто адитиви</w:t>
      </w:r>
      <w:r w:rsidR="00DB7361">
        <w:rPr>
          <w:sz w:val="28"/>
          <w:szCs w:val="28"/>
        </w:rPr>
        <w:t xml:space="preserve"> и шта се користи као адитив?</w:t>
      </w:r>
    </w:p>
    <w:p w:rsidR="00CE3F34" w:rsidRDefault="00DB7361" w:rsidP="00CE3F34">
      <w:pPr>
        <w:pStyle w:val="ListParagraph"/>
        <w:numPr>
          <w:ilvl w:val="0"/>
          <w:numId w:val="44"/>
        </w:numPr>
        <w:tabs>
          <w:tab w:val="left" w:pos="945"/>
        </w:tabs>
        <w:spacing w:after="0" w:line="240" w:lineRule="auto"/>
        <w:jc w:val="both"/>
        <w:rPr>
          <w:sz w:val="28"/>
          <w:szCs w:val="28"/>
        </w:rPr>
      </w:pPr>
      <w:r>
        <w:rPr>
          <w:sz w:val="28"/>
          <w:szCs w:val="28"/>
        </w:rPr>
        <w:t>Шта је коагулација млека и шта се дешава током коагулације млека?</w:t>
      </w:r>
    </w:p>
    <w:p w:rsidR="00DB7361" w:rsidRDefault="00DB7361" w:rsidP="00CE3F34">
      <w:pPr>
        <w:pStyle w:val="ListParagraph"/>
        <w:numPr>
          <w:ilvl w:val="0"/>
          <w:numId w:val="44"/>
        </w:numPr>
        <w:tabs>
          <w:tab w:val="left" w:pos="945"/>
        </w:tabs>
        <w:spacing w:after="0" w:line="240" w:lineRule="auto"/>
        <w:jc w:val="both"/>
        <w:rPr>
          <w:sz w:val="28"/>
          <w:szCs w:val="28"/>
        </w:rPr>
      </w:pPr>
      <w:r>
        <w:rPr>
          <w:sz w:val="28"/>
          <w:szCs w:val="28"/>
        </w:rPr>
        <w:t>Који је циљ обраде груша?</w:t>
      </w:r>
    </w:p>
    <w:p w:rsidR="00DB7361" w:rsidRDefault="00DB7361" w:rsidP="00CE3F34">
      <w:pPr>
        <w:pStyle w:val="ListParagraph"/>
        <w:numPr>
          <w:ilvl w:val="0"/>
          <w:numId w:val="44"/>
        </w:numPr>
        <w:tabs>
          <w:tab w:val="left" w:pos="945"/>
        </w:tabs>
        <w:spacing w:after="0" w:line="240" w:lineRule="auto"/>
        <w:jc w:val="both"/>
        <w:rPr>
          <w:sz w:val="28"/>
          <w:szCs w:val="28"/>
        </w:rPr>
      </w:pPr>
      <w:r>
        <w:rPr>
          <w:sz w:val="28"/>
          <w:szCs w:val="28"/>
        </w:rPr>
        <w:t>Које операције обухвата обрада груша и шта се дешава током тих операција?</w:t>
      </w:r>
    </w:p>
    <w:p w:rsidR="00DB7361" w:rsidRDefault="00DB7361" w:rsidP="00CE3F34">
      <w:pPr>
        <w:pStyle w:val="ListParagraph"/>
        <w:numPr>
          <w:ilvl w:val="0"/>
          <w:numId w:val="44"/>
        </w:numPr>
        <w:tabs>
          <w:tab w:val="left" w:pos="945"/>
        </w:tabs>
        <w:spacing w:after="0" w:line="240" w:lineRule="auto"/>
        <w:jc w:val="both"/>
        <w:rPr>
          <w:sz w:val="28"/>
          <w:szCs w:val="28"/>
        </w:rPr>
      </w:pPr>
      <w:r>
        <w:rPr>
          <w:sz w:val="28"/>
          <w:szCs w:val="28"/>
        </w:rPr>
        <w:t>Формирање сира</w:t>
      </w:r>
    </w:p>
    <w:p w:rsidR="00DB7361" w:rsidRDefault="00DB7361" w:rsidP="00CE3F34">
      <w:pPr>
        <w:pStyle w:val="ListParagraph"/>
        <w:numPr>
          <w:ilvl w:val="0"/>
          <w:numId w:val="44"/>
        </w:numPr>
        <w:tabs>
          <w:tab w:val="left" w:pos="945"/>
        </w:tabs>
        <w:spacing w:after="0" w:line="240" w:lineRule="auto"/>
        <w:jc w:val="both"/>
        <w:rPr>
          <w:sz w:val="28"/>
          <w:szCs w:val="28"/>
        </w:rPr>
      </w:pPr>
      <w:r>
        <w:rPr>
          <w:sz w:val="28"/>
          <w:szCs w:val="28"/>
        </w:rPr>
        <w:t>Који је циљ пресовања сира</w:t>
      </w:r>
    </w:p>
    <w:p w:rsidR="00DB7361" w:rsidRDefault="00705F10" w:rsidP="00CE3F34">
      <w:pPr>
        <w:pStyle w:val="ListParagraph"/>
        <w:numPr>
          <w:ilvl w:val="0"/>
          <w:numId w:val="44"/>
        </w:numPr>
        <w:tabs>
          <w:tab w:val="left" w:pos="945"/>
        </w:tabs>
        <w:spacing w:after="0" w:line="240" w:lineRule="auto"/>
        <w:jc w:val="both"/>
        <w:rPr>
          <w:sz w:val="28"/>
          <w:szCs w:val="28"/>
        </w:rPr>
      </w:pPr>
      <w:r>
        <w:rPr>
          <w:sz w:val="28"/>
          <w:szCs w:val="28"/>
        </w:rPr>
        <w:t xml:space="preserve"> Који поступци пресовања се примењују</w:t>
      </w:r>
    </w:p>
    <w:p w:rsidR="00705F10" w:rsidRDefault="00705F10" w:rsidP="00CE3F34">
      <w:pPr>
        <w:pStyle w:val="ListParagraph"/>
        <w:numPr>
          <w:ilvl w:val="0"/>
          <w:numId w:val="44"/>
        </w:numPr>
        <w:tabs>
          <w:tab w:val="left" w:pos="945"/>
        </w:tabs>
        <w:spacing w:after="0" w:line="240" w:lineRule="auto"/>
        <w:jc w:val="both"/>
        <w:rPr>
          <w:sz w:val="28"/>
          <w:szCs w:val="28"/>
        </w:rPr>
      </w:pPr>
      <w:r>
        <w:rPr>
          <w:sz w:val="28"/>
          <w:szCs w:val="28"/>
        </w:rPr>
        <w:t xml:space="preserve"> Који је циљ сољљењ сира и како се може обављати?</w:t>
      </w:r>
    </w:p>
    <w:p w:rsidR="00705F10" w:rsidRDefault="00705F10" w:rsidP="00CE3F34">
      <w:pPr>
        <w:pStyle w:val="ListParagraph"/>
        <w:numPr>
          <w:ilvl w:val="0"/>
          <w:numId w:val="44"/>
        </w:numPr>
        <w:tabs>
          <w:tab w:val="left" w:pos="945"/>
        </w:tabs>
        <w:spacing w:after="0" w:line="240" w:lineRule="auto"/>
        <w:jc w:val="both"/>
        <w:rPr>
          <w:sz w:val="28"/>
          <w:szCs w:val="28"/>
        </w:rPr>
      </w:pPr>
      <w:r>
        <w:rPr>
          <w:sz w:val="28"/>
          <w:szCs w:val="28"/>
        </w:rPr>
        <w:t>Шта се дешава у току зрења сира, где се обавља</w:t>
      </w:r>
      <w:r w:rsidR="00336846">
        <w:rPr>
          <w:sz w:val="28"/>
          <w:szCs w:val="28"/>
        </w:rPr>
        <w:t xml:space="preserve"> и у којим условима</w:t>
      </w:r>
      <w:r>
        <w:rPr>
          <w:sz w:val="28"/>
          <w:szCs w:val="28"/>
        </w:rPr>
        <w:t xml:space="preserve"> и од </w:t>
      </w:r>
      <w:r w:rsidR="00336846">
        <w:rPr>
          <w:sz w:val="28"/>
          <w:szCs w:val="28"/>
        </w:rPr>
        <w:t>чега зависи време зрења сирева</w:t>
      </w:r>
    </w:p>
    <w:p w:rsidR="00705F10" w:rsidRDefault="00705F10" w:rsidP="00CE3F34">
      <w:pPr>
        <w:pStyle w:val="ListParagraph"/>
        <w:numPr>
          <w:ilvl w:val="0"/>
          <w:numId w:val="44"/>
        </w:numPr>
        <w:tabs>
          <w:tab w:val="left" w:pos="945"/>
        </w:tabs>
        <w:spacing w:after="0" w:line="240" w:lineRule="auto"/>
        <w:jc w:val="both"/>
        <w:rPr>
          <w:sz w:val="28"/>
          <w:szCs w:val="28"/>
        </w:rPr>
      </w:pPr>
      <w:r>
        <w:rPr>
          <w:sz w:val="28"/>
          <w:szCs w:val="28"/>
        </w:rPr>
        <w:t>Паковање сира</w:t>
      </w:r>
    </w:p>
    <w:p w:rsidR="00CE3F34" w:rsidRDefault="00CE3F34" w:rsidP="00C52A7B">
      <w:pPr>
        <w:tabs>
          <w:tab w:val="left" w:pos="945"/>
        </w:tabs>
        <w:spacing w:after="0" w:line="240" w:lineRule="auto"/>
        <w:jc w:val="both"/>
        <w:rPr>
          <w:sz w:val="28"/>
          <w:szCs w:val="28"/>
        </w:rPr>
      </w:pPr>
    </w:p>
    <w:p w:rsidR="00CE3F34" w:rsidRPr="00731DF3" w:rsidRDefault="00CE3F34" w:rsidP="00C52A7B">
      <w:pPr>
        <w:tabs>
          <w:tab w:val="left" w:pos="945"/>
        </w:tabs>
        <w:spacing w:after="0" w:line="240" w:lineRule="auto"/>
        <w:jc w:val="both"/>
        <w:rPr>
          <w:sz w:val="28"/>
          <w:szCs w:val="28"/>
        </w:rPr>
      </w:pPr>
    </w:p>
    <w:p w:rsidR="00CE3F34" w:rsidRDefault="00CE3F34" w:rsidP="00C52A7B">
      <w:pPr>
        <w:tabs>
          <w:tab w:val="left" w:pos="945"/>
        </w:tabs>
        <w:spacing w:after="0" w:line="240" w:lineRule="auto"/>
        <w:jc w:val="both"/>
        <w:rPr>
          <w:sz w:val="28"/>
          <w:szCs w:val="28"/>
        </w:rPr>
      </w:pPr>
    </w:p>
    <w:p w:rsidR="00CE3F34" w:rsidRDefault="00CE3F34" w:rsidP="00C52A7B">
      <w:pPr>
        <w:tabs>
          <w:tab w:val="left" w:pos="945"/>
        </w:tabs>
        <w:spacing w:after="0" w:line="240" w:lineRule="auto"/>
        <w:jc w:val="both"/>
        <w:rPr>
          <w:sz w:val="28"/>
          <w:szCs w:val="28"/>
        </w:rPr>
      </w:pPr>
    </w:p>
    <w:p w:rsidR="00CE3F34" w:rsidRDefault="00CE3F34" w:rsidP="00C52A7B">
      <w:pPr>
        <w:tabs>
          <w:tab w:val="left" w:pos="945"/>
        </w:tabs>
        <w:spacing w:after="0" w:line="240" w:lineRule="auto"/>
        <w:jc w:val="both"/>
        <w:rPr>
          <w:sz w:val="28"/>
          <w:szCs w:val="28"/>
        </w:rPr>
      </w:pPr>
    </w:p>
    <w:p w:rsidR="00CE3F34" w:rsidRDefault="00CE3F34" w:rsidP="00C52A7B">
      <w:pPr>
        <w:tabs>
          <w:tab w:val="left" w:pos="945"/>
        </w:tabs>
        <w:spacing w:after="0" w:line="240" w:lineRule="auto"/>
        <w:jc w:val="both"/>
        <w:rPr>
          <w:sz w:val="28"/>
          <w:szCs w:val="28"/>
        </w:rPr>
      </w:pPr>
    </w:p>
    <w:p w:rsidR="00CE3F34" w:rsidRDefault="00CE3F34" w:rsidP="00C52A7B">
      <w:pPr>
        <w:tabs>
          <w:tab w:val="left" w:pos="945"/>
        </w:tabs>
        <w:spacing w:after="0" w:line="240" w:lineRule="auto"/>
        <w:jc w:val="both"/>
        <w:rPr>
          <w:sz w:val="28"/>
          <w:szCs w:val="28"/>
        </w:rPr>
      </w:pPr>
    </w:p>
    <w:p w:rsidR="00CE3F34" w:rsidRDefault="00CE3F34" w:rsidP="00C52A7B">
      <w:pPr>
        <w:tabs>
          <w:tab w:val="left" w:pos="945"/>
        </w:tabs>
        <w:spacing w:after="0" w:line="240" w:lineRule="auto"/>
        <w:jc w:val="both"/>
        <w:rPr>
          <w:sz w:val="28"/>
          <w:szCs w:val="28"/>
        </w:rPr>
      </w:pPr>
    </w:p>
    <w:p w:rsidR="00CE3F34" w:rsidRDefault="00CE3F34" w:rsidP="00C52A7B">
      <w:pPr>
        <w:tabs>
          <w:tab w:val="left" w:pos="945"/>
        </w:tabs>
        <w:spacing w:after="0" w:line="240" w:lineRule="auto"/>
        <w:jc w:val="both"/>
        <w:rPr>
          <w:sz w:val="28"/>
          <w:szCs w:val="28"/>
        </w:rPr>
      </w:pPr>
    </w:p>
    <w:p w:rsidR="00CE3F34" w:rsidRDefault="00CE3F34" w:rsidP="00C52A7B">
      <w:pPr>
        <w:tabs>
          <w:tab w:val="left" w:pos="945"/>
        </w:tabs>
        <w:spacing w:after="0" w:line="240" w:lineRule="auto"/>
        <w:jc w:val="both"/>
        <w:rPr>
          <w:sz w:val="28"/>
          <w:szCs w:val="28"/>
        </w:rPr>
      </w:pPr>
    </w:p>
    <w:p w:rsidR="00CE3F34" w:rsidRDefault="00CE3F34" w:rsidP="00C52A7B">
      <w:pPr>
        <w:tabs>
          <w:tab w:val="left" w:pos="945"/>
        </w:tabs>
        <w:spacing w:after="0" w:line="240" w:lineRule="auto"/>
        <w:jc w:val="both"/>
        <w:rPr>
          <w:sz w:val="28"/>
          <w:szCs w:val="28"/>
        </w:rPr>
      </w:pPr>
    </w:p>
    <w:p w:rsidR="00CE3F34" w:rsidRDefault="00CE3F34" w:rsidP="00C52A7B">
      <w:pPr>
        <w:tabs>
          <w:tab w:val="left" w:pos="945"/>
        </w:tabs>
        <w:spacing w:after="0" w:line="240" w:lineRule="auto"/>
        <w:jc w:val="both"/>
        <w:rPr>
          <w:sz w:val="28"/>
          <w:szCs w:val="28"/>
        </w:rPr>
      </w:pPr>
    </w:p>
    <w:p w:rsidR="00CE3F34" w:rsidRDefault="00CE3F34" w:rsidP="00C52A7B">
      <w:pPr>
        <w:tabs>
          <w:tab w:val="left" w:pos="945"/>
        </w:tabs>
        <w:spacing w:after="0" w:line="240" w:lineRule="auto"/>
        <w:jc w:val="both"/>
        <w:rPr>
          <w:sz w:val="28"/>
          <w:szCs w:val="28"/>
        </w:rPr>
      </w:pPr>
    </w:p>
    <w:p w:rsidR="00CE3F34" w:rsidRDefault="00CE3F34" w:rsidP="00C52A7B">
      <w:pPr>
        <w:tabs>
          <w:tab w:val="left" w:pos="945"/>
        </w:tabs>
        <w:spacing w:after="0" w:line="240" w:lineRule="auto"/>
        <w:jc w:val="both"/>
        <w:rPr>
          <w:sz w:val="28"/>
          <w:szCs w:val="28"/>
        </w:rPr>
      </w:pPr>
    </w:p>
    <w:p w:rsidR="00CE3F34" w:rsidRDefault="00CE3F34" w:rsidP="00C52A7B">
      <w:pPr>
        <w:tabs>
          <w:tab w:val="left" w:pos="945"/>
        </w:tabs>
        <w:spacing w:after="0" w:line="240" w:lineRule="auto"/>
        <w:jc w:val="both"/>
        <w:rPr>
          <w:sz w:val="28"/>
          <w:szCs w:val="28"/>
        </w:rPr>
      </w:pPr>
    </w:p>
    <w:p w:rsidR="00CE3F34" w:rsidRDefault="00CE3F34" w:rsidP="00C52A7B">
      <w:pPr>
        <w:tabs>
          <w:tab w:val="left" w:pos="945"/>
        </w:tabs>
        <w:spacing w:after="0" w:line="240" w:lineRule="auto"/>
        <w:jc w:val="both"/>
        <w:rPr>
          <w:sz w:val="28"/>
          <w:szCs w:val="28"/>
        </w:rPr>
      </w:pPr>
    </w:p>
    <w:p w:rsidR="00CE3F34" w:rsidRDefault="00CE3F34" w:rsidP="00C52A7B">
      <w:pPr>
        <w:tabs>
          <w:tab w:val="left" w:pos="945"/>
        </w:tabs>
        <w:spacing w:after="0" w:line="240" w:lineRule="auto"/>
        <w:jc w:val="both"/>
        <w:rPr>
          <w:sz w:val="28"/>
          <w:szCs w:val="28"/>
        </w:rPr>
      </w:pPr>
    </w:p>
    <w:p w:rsidR="00CE3F34" w:rsidRDefault="00CE3F34" w:rsidP="00C52A7B">
      <w:pPr>
        <w:tabs>
          <w:tab w:val="left" w:pos="945"/>
        </w:tabs>
        <w:spacing w:after="0" w:line="240" w:lineRule="auto"/>
        <w:jc w:val="both"/>
        <w:rPr>
          <w:sz w:val="28"/>
          <w:szCs w:val="28"/>
        </w:rPr>
      </w:pPr>
    </w:p>
    <w:p w:rsidR="00CE3F34" w:rsidRDefault="00CE3F34" w:rsidP="00C52A7B">
      <w:pPr>
        <w:tabs>
          <w:tab w:val="left" w:pos="945"/>
        </w:tabs>
        <w:spacing w:after="0" w:line="240" w:lineRule="auto"/>
        <w:jc w:val="both"/>
        <w:rPr>
          <w:sz w:val="28"/>
          <w:szCs w:val="28"/>
        </w:rPr>
      </w:pPr>
    </w:p>
    <w:p w:rsidR="00CE3F34" w:rsidRDefault="00CE3F34" w:rsidP="00C52A7B">
      <w:pPr>
        <w:tabs>
          <w:tab w:val="left" w:pos="945"/>
        </w:tabs>
        <w:spacing w:after="0" w:line="240" w:lineRule="auto"/>
        <w:jc w:val="both"/>
        <w:rPr>
          <w:sz w:val="28"/>
          <w:szCs w:val="28"/>
        </w:rPr>
      </w:pPr>
    </w:p>
    <w:p w:rsidR="00CE3F34" w:rsidRDefault="00CE3F34" w:rsidP="00C52A7B">
      <w:pPr>
        <w:tabs>
          <w:tab w:val="left" w:pos="945"/>
        </w:tabs>
        <w:spacing w:after="0" w:line="240" w:lineRule="auto"/>
        <w:jc w:val="both"/>
        <w:rPr>
          <w:sz w:val="28"/>
          <w:szCs w:val="28"/>
        </w:rPr>
      </w:pPr>
    </w:p>
    <w:p w:rsidR="00CE3F34" w:rsidRDefault="00CE3F34" w:rsidP="00C52A7B">
      <w:pPr>
        <w:tabs>
          <w:tab w:val="left" w:pos="945"/>
        </w:tabs>
        <w:spacing w:after="0" w:line="240" w:lineRule="auto"/>
        <w:jc w:val="both"/>
        <w:rPr>
          <w:sz w:val="28"/>
          <w:szCs w:val="28"/>
        </w:rPr>
      </w:pPr>
    </w:p>
    <w:sectPr w:rsidR="00CE3F34" w:rsidSect="00336846">
      <w:pgSz w:w="12240" w:h="15840"/>
      <w:pgMar w:top="720" w:right="900" w:bottom="720" w:left="135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523E0" w:rsidRDefault="005523E0" w:rsidP="00A2322A">
      <w:pPr>
        <w:spacing w:after="0" w:line="240" w:lineRule="auto"/>
      </w:pPr>
      <w:r>
        <w:separator/>
      </w:r>
    </w:p>
  </w:endnote>
  <w:endnote w:type="continuationSeparator" w:id="1">
    <w:p w:rsidR="005523E0" w:rsidRDefault="005523E0" w:rsidP="00A232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523E0" w:rsidRDefault="005523E0" w:rsidP="00A2322A">
      <w:pPr>
        <w:spacing w:after="0" w:line="240" w:lineRule="auto"/>
      </w:pPr>
      <w:r>
        <w:separator/>
      </w:r>
    </w:p>
  </w:footnote>
  <w:footnote w:type="continuationSeparator" w:id="1">
    <w:p w:rsidR="005523E0" w:rsidRDefault="005523E0" w:rsidP="00A2322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B7BE7"/>
    <w:multiLevelType w:val="hybridMultilevel"/>
    <w:tmpl w:val="5B9A836C"/>
    <w:lvl w:ilvl="0" w:tplc="46163588">
      <w:start w:val="1"/>
      <w:numFmt w:val="bullet"/>
      <w:lvlText w:val=""/>
      <w:lvlJc w:val="left"/>
      <w:pPr>
        <w:tabs>
          <w:tab w:val="num" w:pos="360"/>
        </w:tabs>
        <w:ind w:left="360" w:hanging="360"/>
      </w:pPr>
      <w:rPr>
        <w:rFonts w:ascii="Wingdings" w:hAnsi="Wingdings" w:hint="default"/>
      </w:rPr>
    </w:lvl>
    <w:lvl w:ilvl="1" w:tplc="2786AAA2" w:tentative="1">
      <w:start w:val="1"/>
      <w:numFmt w:val="bullet"/>
      <w:lvlText w:val=""/>
      <w:lvlJc w:val="left"/>
      <w:pPr>
        <w:tabs>
          <w:tab w:val="num" w:pos="1080"/>
        </w:tabs>
        <w:ind w:left="1080" w:hanging="360"/>
      </w:pPr>
      <w:rPr>
        <w:rFonts w:ascii="Wingdings" w:hAnsi="Wingdings" w:hint="default"/>
      </w:rPr>
    </w:lvl>
    <w:lvl w:ilvl="2" w:tplc="7ECCE028" w:tentative="1">
      <w:start w:val="1"/>
      <w:numFmt w:val="bullet"/>
      <w:lvlText w:val=""/>
      <w:lvlJc w:val="left"/>
      <w:pPr>
        <w:tabs>
          <w:tab w:val="num" w:pos="1800"/>
        </w:tabs>
        <w:ind w:left="1800" w:hanging="360"/>
      </w:pPr>
      <w:rPr>
        <w:rFonts w:ascii="Wingdings" w:hAnsi="Wingdings" w:hint="default"/>
      </w:rPr>
    </w:lvl>
    <w:lvl w:ilvl="3" w:tplc="1F8A4F5E" w:tentative="1">
      <w:start w:val="1"/>
      <w:numFmt w:val="bullet"/>
      <w:lvlText w:val=""/>
      <w:lvlJc w:val="left"/>
      <w:pPr>
        <w:tabs>
          <w:tab w:val="num" w:pos="2520"/>
        </w:tabs>
        <w:ind w:left="2520" w:hanging="360"/>
      </w:pPr>
      <w:rPr>
        <w:rFonts w:ascii="Wingdings" w:hAnsi="Wingdings" w:hint="default"/>
      </w:rPr>
    </w:lvl>
    <w:lvl w:ilvl="4" w:tplc="569E57EE" w:tentative="1">
      <w:start w:val="1"/>
      <w:numFmt w:val="bullet"/>
      <w:lvlText w:val=""/>
      <w:lvlJc w:val="left"/>
      <w:pPr>
        <w:tabs>
          <w:tab w:val="num" w:pos="3240"/>
        </w:tabs>
        <w:ind w:left="3240" w:hanging="360"/>
      </w:pPr>
      <w:rPr>
        <w:rFonts w:ascii="Wingdings" w:hAnsi="Wingdings" w:hint="default"/>
      </w:rPr>
    </w:lvl>
    <w:lvl w:ilvl="5" w:tplc="B1DAAB82" w:tentative="1">
      <w:start w:val="1"/>
      <w:numFmt w:val="bullet"/>
      <w:lvlText w:val=""/>
      <w:lvlJc w:val="left"/>
      <w:pPr>
        <w:tabs>
          <w:tab w:val="num" w:pos="3960"/>
        </w:tabs>
        <w:ind w:left="3960" w:hanging="360"/>
      </w:pPr>
      <w:rPr>
        <w:rFonts w:ascii="Wingdings" w:hAnsi="Wingdings" w:hint="default"/>
      </w:rPr>
    </w:lvl>
    <w:lvl w:ilvl="6" w:tplc="084E0DDC" w:tentative="1">
      <w:start w:val="1"/>
      <w:numFmt w:val="bullet"/>
      <w:lvlText w:val=""/>
      <w:lvlJc w:val="left"/>
      <w:pPr>
        <w:tabs>
          <w:tab w:val="num" w:pos="4680"/>
        </w:tabs>
        <w:ind w:left="4680" w:hanging="360"/>
      </w:pPr>
      <w:rPr>
        <w:rFonts w:ascii="Wingdings" w:hAnsi="Wingdings" w:hint="default"/>
      </w:rPr>
    </w:lvl>
    <w:lvl w:ilvl="7" w:tplc="EB362A6C" w:tentative="1">
      <w:start w:val="1"/>
      <w:numFmt w:val="bullet"/>
      <w:lvlText w:val=""/>
      <w:lvlJc w:val="left"/>
      <w:pPr>
        <w:tabs>
          <w:tab w:val="num" w:pos="5400"/>
        </w:tabs>
        <w:ind w:left="5400" w:hanging="360"/>
      </w:pPr>
      <w:rPr>
        <w:rFonts w:ascii="Wingdings" w:hAnsi="Wingdings" w:hint="default"/>
      </w:rPr>
    </w:lvl>
    <w:lvl w:ilvl="8" w:tplc="F61632B6" w:tentative="1">
      <w:start w:val="1"/>
      <w:numFmt w:val="bullet"/>
      <w:lvlText w:val=""/>
      <w:lvlJc w:val="left"/>
      <w:pPr>
        <w:tabs>
          <w:tab w:val="num" w:pos="6120"/>
        </w:tabs>
        <w:ind w:left="6120" w:hanging="360"/>
      </w:pPr>
      <w:rPr>
        <w:rFonts w:ascii="Wingdings" w:hAnsi="Wingdings" w:hint="default"/>
      </w:rPr>
    </w:lvl>
  </w:abstractNum>
  <w:abstractNum w:abstractNumId="1">
    <w:nsid w:val="023F66D7"/>
    <w:multiLevelType w:val="hybridMultilevel"/>
    <w:tmpl w:val="1B46A16E"/>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9D7825"/>
    <w:multiLevelType w:val="hybridMultilevel"/>
    <w:tmpl w:val="06B80F1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967998"/>
    <w:multiLevelType w:val="hybridMultilevel"/>
    <w:tmpl w:val="21F2C94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66452CB"/>
    <w:multiLevelType w:val="hybridMultilevel"/>
    <w:tmpl w:val="1E4C92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6CE3022"/>
    <w:multiLevelType w:val="hybridMultilevel"/>
    <w:tmpl w:val="FF18F3A2"/>
    <w:lvl w:ilvl="0" w:tplc="53DC8400">
      <w:start w:val="1"/>
      <w:numFmt w:val="bullet"/>
      <w:lvlText w:val=""/>
      <w:lvlJc w:val="left"/>
      <w:pPr>
        <w:tabs>
          <w:tab w:val="num" w:pos="360"/>
        </w:tabs>
        <w:ind w:left="360" w:hanging="360"/>
      </w:pPr>
      <w:rPr>
        <w:rFonts w:ascii="Wingdings" w:hAnsi="Wingdings" w:hint="default"/>
      </w:rPr>
    </w:lvl>
    <w:lvl w:ilvl="1" w:tplc="87E4BFCA" w:tentative="1">
      <w:start w:val="1"/>
      <w:numFmt w:val="bullet"/>
      <w:lvlText w:val=""/>
      <w:lvlJc w:val="left"/>
      <w:pPr>
        <w:tabs>
          <w:tab w:val="num" w:pos="1530"/>
        </w:tabs>
        <w:ind w:left="1530" w:hanging="360"/>
      </w:pPr>
      <w:rPr>
        <w:rFonts w:ascii="Wingdings" w:hAnsi="Wingdings" w:hint="default"/>
      </w:rPr>
    </w:lvl>
    <w:lvl w:ilvl="2" w:tplc="1A241B88" w:tentative="1">
      <w:start w:val="1"/>
      <w:numFmt w:val="bullet"/>
      <w:lvlText w:val=""/>
      <w:lvlJc w:val="left"/>
      <w:pPr>
        <w:tabs>
          <w:tab w:val="num" w:pos="2250"/>
        </w:tabs>
        <w:ind w:left="2250" w:hanging="360"/>
      </w:pPr>
      <w:rPr>
        <w:rFonts w:ascii="Wingdings" w:hAnsi="Wingdings" w:hint="default"/>
      </w:rPr>
    </w:lvl>
    <w:lvl w:ilvl="3" w:tplc="B0842B02" w:tentative="1">
      <w:start w:val="1"/>
      <w:numFmt w:val="bullet"/>
      <w:lvlText w:val=""/>
      <w:lvlJc w:val="left"/>
      <w:pPr>
        <w:tabs>
          <w:tab w:val="num" w:pos="2970"/>
        </w:tabs>
        <w:ind w:left="2970" w:hanging="360"/>
      </w:pPr>
      <w:rPr>
        <w:rFonts w:ascii="Wingdings" w:hAnsi="Wingdings" w:hint="default"/>
      </w:rPr>
    </w:lvl>
    <w:lvl w:ilvl="4" w:tplc="6F8A7C36" w:tentative="1">
      <w:start w:val="1"/>
      <w:numFmt w:val="bullet"/>
      <w:lvlText w:val=""/>
      <w:lvlJc w:val="left"/>
      <w:pPr>
        <w:tabs>
          <w:tab w:val="num" w:pos="3690"/>
        </w:tabs>
        <w:ind w:left="3690" w:hanging="360"/>
      </w:pPr>
      <w:rPr>
        <w:rFonts w:ascii="Wingdings" w:hAnsi="Wingdings" w:hint="default"/>
      </w:rPr>
    </w:lvl>
    <w:lvl w:ilvl="5" w:tplc="C9C6492E" w:tentative="1">
      <w:start w:val="1"/>
      <w:numFmt w:val="bullet"/>
      <w:lvlText w:val=""/>
      <w:lvlJc w:val="left"/>
      <w:pPr>
        <w:tabs>
          <w:tab w:val="num" w:pos="4410"/>
        </w:tabs>
        <w:ind w:left="4410" w:hanging="360"/>
      </w:pPr>
      <w:rPr>
        <w:rFonts w:ascii="Wingdings" w:hAnsi="Wingdings" w:hint="default"/>
      </w:rPr>
    </w:lvl>
    <w:lvl w:ilvl="6" w:tplc="F2962656" w:tentative="1">
      <w:start w:val="1"/>
      <w:numFmt w:val="bullet"/>
      <w:lvlText w:val=""/>
      <w:lvlJc w:val="left"/>
      <w:pPr>
        <w:tabs>
          <w:tab w:val="num" w:pos="5130"/>
        </w:tabs>
        <w:ind w:left="5130" w:hanging="360"/>
      </w:pPr>
      <w:rPr>
        <w:rFonts w:ascii="Wingdings" w:hAnsi="Wingdings" w:hint="default"/>
      </w:rPr>
    </w:lvl>
    <w:lvl w:ilvl="7" w:tplc="2E388194" w:tentative="1">
      <w:start w:val="1"/>
      <w:numFmt w:val="bullet"/>
      <w:lvlText w:val=""/>
      <w:lvlJc w:val="left"/>
      <w:pPr>
        <w:tabs>
          <w:tab w:val="num" w:pos="5850"/>
        </w:tabs>
        <w:ind w:left="5850" w:hanging="360"/>
      </w:pPr>
      <w:rPr>
        <w:rFonts w:ascii="Wingdings" w:hAnsi="Wingdings" w:hint="default"/>
      </w:rPr>
    </w:lvl>
    <w:lvl w:ilvl="8" w:tplc="A2E8341C" w:tentative="1">
      <w:start w:val="1"/>
      <w:numFmt w:val="bullet"/>
      <w:lvlText w:val=""/>
      <w:lvlJc w:val="left"/>
      <w:pPr>
        <w:tabs>
          <w:tab w:val="num" w:pos="6570"/>
        </w:tabs>
        <w:ind w:left="6570" w:hanging="360"/>
      </w:pPr>
      <w:rPr>
        <w:rFonts w:ascii="Wingdings" w:hAnsi="Wingdings" w:hint="default"/>
      </w:rPr>
    </w:lvl>
  </w:abstractNum>
  <w:abstractNum w:abstractNumId="6">
    <w:nsid w:val="0CA96B1B"/>
    <w:multiLevelType w:val="hybridMultilevel"/>
    <w:tmpl w:val="68A890B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DEE2188"/>
    <w:multiLevelType w:val="hybridMultilevel"/>
    <w:tmpl w:val="4288C346"/>
    <w:lvl w:ilvl="0" w:tplc="F402AEFC">
      <w:start w:val="1"/>
      <w:numFmt w:val="bullet"/>
      <w:lvlText w:val=""/>
      <w:lvlJc w:val="left"/>
      <w:pPr>
        <w:tabs>
          <w:tab w:val="num" w:pos="720"/>
        </w:tabs>
        <w:ind w:left="720" w:hanging="360"/>
      </w:pPr>
      <w:rPr>
        <w:rFonts w:ascii="Wingdings" w:hAnsi="Wingdings" w:hint="default"/>
      </w:rPr>
    </w:lvl>
    <w:lvl w:ilvl="1" w:tplc="86E205A4" w:tentative="1">
      <w:start w:val="1"/>
      <w:numFmt w:val="bullet"/>
      <w:lvlText w:val=""/>
      <w:lvlJc w:val="left"/>
      <w:pPr>
        <w:tabs>
          <w:tab w:val="num" w:pos="1440"/>
        </w:tabs>
        <w:ind w:left="1440" w:hanging="360"/>
      </w:pPr>
      <w:rPr>
        <w:rFonts w:ascii="Wingdings" w:hAnsi="Wingdings" w:hint="default"/>
      </w:rPr>
    </w:lvl>
    <w:lvl w:ilvl="2" w:tplc="CB2AA858" w:tentative="1">
      <w:start w:val="1"/>
      <w:numFmt w:val="bullet"/>
      <w:lvlText w:val=""/>
      <w:lvlJc w:val="left"/>
      <w:pPr>
        <w:tabs>
          <w:tab w:val="num" w:pos="2160"/>
        </w:tabs>
        <w:ind w:left="2160" w:hanging="360"/>
      </w:pPr>
      <w:rPr>
        <w:rFonts w:ascii="Wingdings" w:hAnsi="Wingdings" w:hint="default"/>
      </w:rPr>
    </w:lvl>
    <w:lvl w:ilvl="3" w:tplc="E0E2E710" w:tentative="1">
      <w:start w:val="1"/>
      <w:numFmt w:val="bullet"/>
      <w:lvlText w:val=""/>
      <w:lvlJc w:val="left"/>
      <w:pPr>
        <w:tabs>
          <w:tab w:val="num" w:pos="2880"/>
        </w:tabs>
        <w:ind w:left="2880" w:hanging="360"/>
      </w:pPr>
      <w:rPr>
        <w:rFonts w:ascii="Wingdings" w:hAnsi="Wingdings" w:hint="default"/>
      </w:rPr>
    </w:lvl>
    <w:lvl w:ilvl="4" w:tplc="CE02D9C2" w:tentative="1">
      <w:start w:val="1"/>
      <w:numFmt w:val="bullet"/>
      <w:lvlText w:val=""/>
      <w:lvlJc w:val="left"/>
      <w:pPr>
        <w:tabs>
          <w:tab w:val="num" w:pos="3600"/>
        </w:tabs>
        <w:ind w:left="3600" w:hanging="360"/>
      </w:pPr>
      <w:rPr>
        <w:rFonts w:ascii="Wingdings" w:hAnsi="Wingdings" w:hint="default"/>
      </w:rPr>
    </w:lvl>
    <w:lvl w:ilvl="5" w:tplc="6308BC0A" w:tentative="1">
      <w:start w:val="1"/>
      <w:numFmt w:val="bullet"/>
      <w:lvlText w:val=""/>
      <w:lvlJc w:val="left"/>
      <w:pPr>
        <w:tabs>
          <w:tab w:val="num" w:pos="4320"/>
        </w:tabs>
        <w:ind w:left="4320" w:hanging="360"/>
      </w:pPr>
      <w:rPr>
        <w:rFonts w:ascii="Wingdings" w:hAnsi="Wingdings" w:hint="default"/>
      </w:rPr>
    </w:lvl>
    <w:lvl w:ilvl="6" w:tplc="66EE43D6" w:tentative="1">
      <w:start w:val="1"/>
      <w:numFmt w:val="bullet"/>
      <w:lvlText w:val=""/>
      <w:lvlJc w:val="left"/>
      <w:pPr>
        <w:tabs>
          <w:tab w:val="num" w:pos="5040"/>
        </w:tabs>
        <w:ind w:left="5040" w:hanging="360"/>
      </w:pPr>
      <w:rPr>
        <w:rFonts w:ascii="Wingdings" w:hAnsi="Wingdings" w:hint="default"/>
      </w:rPr>
    </w:lvl>
    <w:lvl w:ilvl="7" w:tplc="C55E3DB4" w:tentative="1">
      <w:start w:val="1"/>
      <w:numFmt w:val="bullet"/>
      <w:lvlText w:val=""/>
      <w:lvlJc w:val="left"/>
      <w:pPr>
        <w:tabs>
          <w:tab w:val="num" w:pos="5760"/>
        </w:tabs>
        <w:ind w:left="5760" w:hanging="360"/>
      </w:pPr>
      <w:rPr>
        <w:rFonts w:ascii="Wingdings" w:hAnsi="Wingdings" w:hint="default"/>
      </w:rPr>
    </w:lvl>
    <w:lvl w:ilvl="8" w:tplc="A03A6F92" w:tentative="1">
      <w:start w:val="1"/>
      <w:numFmt w:val="bullet"/>
      <w:lvlText w:val=""/>
      <w:lvlJc w:val="left"/>
      <w:pPr>
        <w:tabs>
          <w:tab w:val="num" w:pos="6480"/>
        </w:tabs>
        <w:ind w:left="6480" w:hanging="360"/>
      </w:pPr>
      <w:rPr>
        <w:rFonts w:ascii="Wingdings" w:hAnsi="Wingdings" w:hint="default"/>
      </w:rPr>
    </w:lvl>
  </w:abstractNum>
  <w:abstractNum w:abstractNumId="8">
    <w:nsid w:val="10245894"/>
    <w:multiLevelType w:val="hybridMultilevel"/>
    <w:tmpl w:val="BB7AB8E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10281179"/>
    <w:multiLevelType w:val="hybridMultilevel"/>
    <w:tmpl w:val="FC6C7E7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2D40ADB"/>
    <w:multiLevelType w:val="hybridMultilevel"/>
    <w:tmpl w:val="CC4E5ED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1">
    <w:nsid w:val="1A630A12"/>
    <w:multiLevelType w:val="hybridMultilevel"/>
    <w:tmpl w:val="792C276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3070B1B"/>
    <w:multiLevelType w:val="hybridMultilevel"/>
    <w:tmpl w:val="97D07AC2"/>
    <w:lvl w:ilvl="0" w:tplc="9E1C3A32">
      <w:start w:val="1"/>
      <w:numFmt w:val="decimal"/>
      <w:lvlText w:val="%1."/>
      <w:lvlJc w:val="left"/>
      <w:pPr>
        <w:tabs>
          <w:tab w:val="num" w:pos="360"/>
        </w:tabs>
        <w:ind w:left="360" w:hanging="360"/>
      </w:pPr>
      <w:rPr>
        <w:rFonts w:hint="default"/>
      </w:rPr>
    </w:lvl>
    <w:lvl w:ilvl="1" w:tplc="18E0CA18" w:tentative="1">
      <w:start w:val="1"/>
      <w:numFmt w:val="bullet"/>
      <w:lvlText w:val="•"/>
      <w:lvlJc w:val="left"/>
      <w:pPr>
        <w:tabs>
          <w:tab w:val="num" w:pos="1080"/>
        </w:tabs>
        <w:ind w:left="1080" w:hanging="360"/>
      </w:pPr>
      <w:rPr>
        <w:rFonts w:ascii="Arial" w:hAnsi="Arial" w:hint="default"/>
      </w:rPr>
    </w:lvl>
    <w:lvl w:ilvl="2" w:tplc="AC40B14A" w:tentative="1">
      <w:start w:val="1"/>
      <w:numFmt w:val="bullet"/>
      <w:lvlText w:val="•"/>
      <w:lvlJc w:val="left"/>
      <w:pPr>
        <w:tabs>
          <w:tab w:val="num" w:pos="1800"/>
        </w:tabs>
        <w:ind w:left="1800" w:hanging="360"/>
      </w:pPr>
      <w:rPr>
        <w:rFonts w:ascii="Arial" w:hAnsi="Arial" w:hint="default"/>
      </w:rPr>
    </w:lvl>
    <w:lvl w:ilvl="3" w:tplc="055C0E54" w:tentative="1">
      <w:start w:val="1"/>
      <w:numFmt w:val="bullet"/>
      <w:lvlText w:val="•"/>
      <w:lvlJc w:val="left"/>
      <w:pPr>
        <w:tabs>
          <w:tab w:val="num" w:pos="2520"/>
        </w:tabs>
        <w:ind w:left="2520" w:hanging="360"/>
      </w:pPr>
      <w:rPr>
        <w:rFonts w:ascii="Arial" w:hAnsi="Arial" w:hint="default"/>
      </w:rPr>
    </w:lvl>
    <w:lvl w:ilvl="4" w:tplc="30B4C668" w:tentative="1">
      <w:start w:val="1"/>
      <w:numFmt w:val="bullet"/>
      <w:lvlText w:val="•"/>
      <w:lvlJc w:val="left"/>
      <w:pPr>
        <w:tabs>
          <w:tab w:val="num" w:pos="3240"/>
        </w:tabs>
        <w:ind w:left="3240" w:hanging="360"/>
      </w:pPr>
      <w:rPr>
        <w:rFonts w:ascii="Arial" w:hAnsi="Arial" w:hint="default"/>
      </w:rPr>
    </w:lvl>
    <w:lvl w:ilvl="5" w:tplc="10805AC0" w:tentative="1">
      <w:start w:val="1"/>
      <w:numFmt w:val="bullet"/>
      <w:lvlText w:val="•"/>
      <w:lvlJc w:val="left"/>
      <w:pPr>
        <w:tabs>
          <w:tab w:val="num" w:pos="3960"/>
        </w:tabs>
        <w:ind w:left="3960" w:hanging="360"/>
      </w:pPr>
      <w:rPr>
        <w:rFonts w:ascii="Arial" w:hAnsi="Arial" w:hint="default"/>
      </w:rPr>
    </w:lvl>
    <w:lvl w:ilvl="6" w:tplc="00DA0E38" w:tentative="1">
      <w:start w:val="1"/>
      <w:numFmt w:val="bullet"/>
      <w:lvlText w:val="•"/>
      <w:lvlJc w:val="left"/>
      <w:pPr>
        <w:tabs>
          <w:tab w:val="num" w:pos="4680"/>
        </w:tabs>
        <w:ind w:left="4680" w:hanging="360"/>
      </w:pPr>
      <w:rPr>
        <w:rFonts w:ascii="Arial" w:hAnsi="Arial" w:hint="default"/>
      </w:rPr>
    </w:lvl>
    <w:lvl w:ilvl="7" w:tplc="E09EC476" w:tentative="1">
      <w:start w:val="1"/>
      <w:numFmt w:val="bullet"/>
      <w:lvlText w:val="•"/>
      <w:lvlJc w:val="left"/>
      <w:pPr>
        <w:tabs>
          <w:tab w:val="num" w:pos="5400"/>
        </w:tabs>
        <w:ind w:left="5400" w:hanging="360"/>
      </w:pPr>
      <w:rPr>
        <w:rFonts w:ascii="Arial" w:hAnsi="Arial" w:hint="default"/>
      </w:rPr>
    </w:lvl>
    <w:lvl w:ilvl="8" w:tplc="6730FBAC" w:tentative="1">
      <w:start w:val="1"/>
      <w:numFmt w:val="bullet"/>
      <w:lvlText w:val="•"/>
      <w:lvlJc w:val="left"/>
      <w:pPr>
        <w:tabs>
          <w:tab w:val="num" w:pos="6120"/>
        </w:tabs>
        <w:ind w:left="6120" w:hanging="360"/>
      </w:pPr>
      <w:rPr>
        <w:rFonts w:ascii="Arial" w:hAnsi="Arial" w:hint="default"/>
      </w:rPr>
    </w:lvl>
  </w:abstractNum>
  <w:abstractNum w:abstractNumId="13">
    <w:nsid w:val="269C6650"/>
    <w:multiLevelType w:val="hybridMultilevel"/>
    <w:tmpl w:val="9202E1D8"/>
    <w:lvl w:ilvl="0" w:tplc="E04439A2">
      <w:start w:val="1"/>
      <w:numFmt w:val="decimal"/>
      <w:lvlText w:val="%1."/>
      <w:lvlJc w:val="left"/>
      <w:pPr>
        <w:tabs>
          <w:tab w:val="num" w:pos="360"/>
        </w:tabs>
        <w:ind w:left="360" w:hanging="360"/>
      </w:pPr>
    </w:lvl>
    <w:lvl w:ilvl="1" w:tplc="43429ADC" w:tentative="1">
      <w:start w:val="1"/>
      <w:numFmt w:val="decimal"/>
      <w:lvlText w:val="%2."/>
      <w:lvlJc w:val="left"/>
      <w:pPr>
        <w:tabs>
          <w:tab w:val="num" w:pos="1080"/>
        </w:tabs>
        <w:ind w:left="1080" w:hanging="360"/>
      </w:pPr>
    </w:lvl>
    <w:lvl w:ilvl="2" w:tplc="73E48626" w:tentative="1">
      <w:start w:val="1"/>
      <w:numFmt w:val="decimal"/>
      <w:lvlText w:val="%3."/>
      <w:lvlJc w:val="left"/>
      <w:pPr>
        <w:tabs>
          <w:tab w:val="num" w:pos="1800"/>
        </w:tabs>
        <w:ind w:left="1800" w:hanging="360"/>
      </w:pPr>
    </w:lvl>
    <w:lvl w:ilvl="3" w:tplc="F0B4A7BC" w:tentative="1">
      <w:start w:val="1"/>
      <w:numFmt w:val="decimal"/>
      <w:lvlText w:val="%4."/>
      <w:lvlJc w:val="left"/>
      <w:pPr>
        <w:tabs>
          <w:tab w:val="num" w:pos="2520"/>
        </w:tabs>
        <w:ind w:left="2520" w:hanging="360"/>
      </w:pPr>
    </w:lvl>
    <w:lvl w:ilvl="4" w:tplc="7E2C013C" w:tentative="1">
      <w:start w:val="1"/>
      <w:numFmt w:val="decimal"/>
      <w:lvlText w:val="%5."/>
      <w:lvlJc w:val="left"/>
      <w:pPr>
        <w:tabs>
          <w:tab w:val="num" w:pos="3240"/>
        </w:tabs>
        <w:ind w:left="3240" w:hanging="360"/>
      </w:pPr>
    </w:lvl>
    <w:lvl w:ilvl="5" w:tplc="D7184BE0" w:tentative="1">
      <w:start w:val="1"/>
      <w:numFmt w:val="decimal"/>
      <w:lvlText w:val="%6."/>
      <w:lvlJc w:val="left"/>
      <w:pPr>
        <w:tabs>
          <w:tab w:val="num" w:pos="3960"/>
        </w:tabs>
        <w:ind w:left="3960" w:hanging="360"/>
      </w:pPr>
    </w:lvl>
    <w:lvl w:ilvl="6" w:tplc="33ACADB2" w:tentative="1">
      <w:start w:val="1"/>
      <w:numFmt w:val="decimal"/>
      <w:lvlText w:val="%7."/>
      <w:lvlJc w:val="left"/>
      <w:pPr>
        <w:tabs>
          <w:tab w:val="num" w:pos="4680"/>
        </w:tabs>
        <w:ind w:left="4680" w:hanging="360"/>
      </w:pPr>
    </w:lvl>
    <w:lvl w:ilvl="7" w:tplc="31584492" w:tentative="1">
      <w:start w:val="1"/>
      <w:numFmt w:val="decimal"/>
      <w:lvlText w:val="%8."/>
      <w:lvlJc w:val="left"/>
      <w:pPr>
        <w:tabs>
          <w:tab w:val="num" w:pos="5400"/>
        </w:tabs>
        <w:ind w:left="5400" w:hanging="360"/>
      </w:pPr>
    </w:lvl>
    <w:lvl w:ilvl="8" w:tplc="F0B29260" w:tentative="1">
      <w:start w:val="1"/>
      <w:numFmt w:val="decimal"/>
      <w:lvlText w:val="%9."/>
      <w:lvlJc w:val="left"/>
      <w:pPr>
        <w:tabs>
          <w:tab w:val="num" w:pos="6120"/>
        </w:tabs>
        <w:ind w:left="6120" w:hanging="360"/>
      </w:pPr>
    </w:lvl>
  </w:abstractNum>
  <w:abstractNum w:abstractNumId="14">
    <w:nsid w:val="29EB6892"/>
    <w:multiLevelType w:val="hybridMultilevel"/>
    <w:tmpl w:val="DFCC41A4"/>
    <w:lvl w:ilvl="0" w:tplc="863AC83E">
      <w:start w:val="1"/>
      <w:numFmt w:val="decimal"/>
      <w:lvlText w:val="%1."/>
      <w:lvlJc w:val="left"/>
      <w:pPr>
        <w:tabs>
          <w:tab w:val="num" w:pos="6390"/>
        </w:tabs>
        <w:ind w:left="6390" w:hanging="360"/>
      </w:pPr>
    </w:lvl>
    <w:lvl w:ilvl="1" w:tplc="6D468EAA" w:tentative="1">
      <w:start w:val="1"/>
      <w:numFmt w:val="decimal"/>
      <w:lvlText w:val="%2."/>
      <w:lvlJc w:val="left"/>
      <w:pPr>
        <w:tabs>
          <w:tab w:val="num" w:pos="6570"/>
        </w:tabs>
        <w:ind w:left="6570" w:hanging="360"/>
      </w:pPr>
    </w:lvl>
    <w:lvl w:ilvl="2" w:tplc="BD18B1C0" w:tentative="1">
      <w:start w:val="1"/>
      <w:numFmt w:val="decimal"/>
      <w:lvlText w:val="%3."/>
      <w:lvlJc w:val="left"/>
      <w:pPr>
        <w:tabs>
          <w:tab w:val="num" w:pos="7290"/>
        </w:tabs>
        <w:ind w:left="7290" w:hanging="360"/>
      </w:pPr>
    </w:lvl>
    <w:lvl w:ilvl="3" w:tplc="C8E483D8" w:tentative="1">
      <w:start w:val="1"/>
      <w:numFmt w:val="decimal"/>
      <w:lvlText w:val="%4."/>
      <w:lvlJc w:val="left"/>
      <w:pPr>
        <w:tabs>
          <w:tab w:val="num" w:pos="8010"/>
        </w:tabs>
        <w:ind w:left="8010" w:hanging="360"/>
      </w:pPr>
    </w:lvl>
    <w:lvl w:ilvl="4" w:tplc="65EA4BCE" w:tentative="1">
      <w:start w:val="1"/>
      <w:numFmt w:val="decimal"/>
      <w:lvlText w:val="%5."/>
      <w:lvlJc w:val="left"/>
      <w:pPr>
        <w:tabs>
          <w:tab w:val="num" w:pos="8730"/>
        </w:tabs>
        <w:ind w:left="8730" w:hanging="360"/>
      </w:pPr>
    </w:lvl>
    <w:lvl w:ilvl="5" w:tplc="A06CCCA2" w:tentative="1">
      <w:start w:val="1"/>
      <w:numFmt w:val="decimal"/>
      <w:lvlText w:val="%6."/>
      <w:lvlJc w:val="left"/>
      <w:pPr>
        <w:tabs>
          <w:tab w:val="num" w:pos="9450"/>
        </w:tabs>
        <w:ind w:left="9450" w:hanging="360"/>
      </w:pPr>
    </w:lvl>
    <w:lvl w:ilvl="6" w:tplc="F9FA8B2C" w:tentative="1">
      <w:start w:val="1"/>
      <w:numFmt w:val="decimal"/>
      <w:lvlText w:val="%7."/>
      <w:lvlJc w:val="left"/>
      <w:pPr>
        <w:tabs>
          <w:tab w:val="num" w:pos="10170"/>
        </w:tabs>
        <w:ind w:left="10170" w:hanging="360"/>
      </w:pPr>
    </w:lvl>
    <w:lvl w:ilvl="7" w:tplc="7BD4FCD0" w:tentative="1">
      <w:start w:val="1"/>
      <w:numFmt w:val="decimal"/>
      <w:lvlText w:val="%8."/>
      <w:lvlJc w:val="left"/>
      <w:pPr>
        <w:tabs>
          <w:tab w:val="num" w:pos="10890"/>
        </w:tabs>
        <w:ind w:left="10890" w:hanging="360"/>
      </w:pPr>
    </w:lvl>
    <w:lvl w:ilvl="8" w:tplc="43C8B6DC" w:tentative="1">
      <w:start w:val="1"/>
      <w:numFmt w:val="decimal"/>
      <w:lvlText w:val="%9."/>
      <w:lvlJc w:val="left"/>
      <w:pPr>
        <w:tabs>
          <w:tab w:val="num" w:pos="11610"/>
        </w:tabs>
        <w:ind w:left="11610" w:hanging="360"/>
      </w:pPr>
    </w:lvl>
  </w:abstractNum>
  <w:abstractNum w:abstractNumId="15">
    <w:nsid w:val="2A7801A2"/>
    <w:multiLevelType w:val="hybridMultilevel"/>
    <w:tmpl w:val="FAF06B4A"/>
    <w:lvl w:ilvl="0" w:tplc="0409000D">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2AC2032F"/>
    <w:multiLevelType w:val="hybridMultilevel"/>
    <w:tmpl w:val="B5A2998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AD8682C"/>
    <w:multiLevelType w:val="hybridMultilevel"/>
    <w:tmpl w:val="ED72DD42"/>
    <w:lvl w:ilvl="0" w:tplc="0409000D">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8">
    <w:nsid w:val="2BAE7A2E"/>
    <w:multiLevelType w:val="hybridMultilevel"/>
    <w:tmpl w:val="6C42A29C"/>
    <w:lvl w:ilvl="0" w:tplc="674EBA46">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D7E638B"/>
    <w:multiLevelType w:val="hybridMultilevel"/>
    <w:tmpl w:val="257693A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260427C"/>
    <w:multiLevelType w:val="hybridMultilevel"/>
    <w:tmpl w:val="C0FC3630"/>
    <w:lvl w:ilvl="0" w:tplc="282CA236">
      <w:start w:val="1"/>
      <w:numFmt w:val="bullet"/>
      <w:lvlText w:val=""/>
      <w:lvlJc w:val="left"/>
      <w:pPr>
        <w:tabs>
          <w:tab w:val="num" w:pos="360"/>
        </w:tabs>
        <w:ind w:left="360" w:hanging="360"/>
      </w:pPr>
      <w:rPr>
        <w:rFonts w:ascii="Wingdings" w:hAnsi="Wingdings" w:hint="default"/>
      </w:rPr>
    </w:lvl>
    <w:lvl w:ilvl="1" w:tplc="960A82F6" w:tentative="1">
      <w:start w:val="1"/>
      <w:numFmt w:val="bullet"/>
      <w:lvlText w:val=""/>
      <w:lvlJc w:val="left"/>
      <w:pPr>
        <w:tabs>
          <w:tab w:val="num" w:pos="1080"/>
        </w:tabs>
        <w:ind w:left="1080" w:hanging="360"/>
      </w:pPr>
      <w:rPr>
        <w:rFonts w:ascii="Wingdings" w:hAnsi="Wingdings" w:hint="default"/>
      </w:rPr>
    </w:lvl>
    <w:lvl w:ilvl="2" w:tplc="814E06D0" w:tentative="1">
      <w:start w:val="1"/>
      <w:numFmt w:val="bullet"/>
      <w:lvlText w:val=""/>
      <w:lvlJc w:val="left"/>
      <w:pPr>
        <w:tabs>
          <w:tab w:val="num" w:pos="1800"/>
        </w:tabs>
        <w:ind w:left="1800" w:hanging="360"/>
      </w:pPr>
      <w:rPr>
        <w:rFonts w:ascii="Wingdings" w:hAnsi="Wingdings" w:hint="default"/>
      </w:rPr>
    </w:lvl>
    <w:lvl w:ilvl="3" w:tplc="B58087A6" w:tentative="1">
      <w:start w:val="1"/>
      <w:numFmt w:val="bullet"/>
      <w:lvlText w:val=""/>
      <w:lvlJc w:val="left"/>
      <w:pPr>
        <w:tabs>
          <w:tab w:val="num" w:pos="2520"/>
        </w:tabs>
        <w:ind w:left="2520" w:hanging="360"/>
      </w:pPr>
      <w:rPr>
        <w:rFonts w:ascii="Wingdings" w:hAnsi="Wingdings" w:hint="default"/>
      </w:rPr>
    </w:lvl>
    <w:lvl w:ilvl="4" w:tplc="4A9814A4" w:tentative="1">
      <w:start w:val="1"/>
      <w:numFmt w:val="bullet"/>
      <w:lvlText w:val=""/>
      <w:lvlJc w:val="left"/>
      <w:pPr>
        <w:tabs>
          <w:tab w:val="num" w:pos="3240"/>
        </w:tabs>
        <w:ind w:left="3240" w:hanging="360"/>
      </w:pPr>
      <w:rPr>
        <w:rFonts w:ascii="Wingdings" w:hAnsi="Wingdings" w:hint="default"/>
      </w:rPr>
    </w:lvl>
    <w:lvl w:ilvl="5" w:tplc="4E3269A8" w:tentative="1">
      <w:start w:val="1"/>
      <w:numFmt w:val="bullet"/>
      <w:lvlText w:val=""/>
      <w:lvlJc w:val="left"/>
      <w:pPr>
        <w:tabs>
          <w:tab w:val="num" w:pos="3960"/>
        </w:tabs>
        <w:ind w:left="3960" w:hanging="360"/>
      </w:pPr>
      <w:rPr>
        <w:rFonts w:ascii="Wingdings" w:hAnsi="Wingdings" w:hint="default"/>
      </w:rPr>
    </w:lvl>
    <w:lvl w:ilvl="6" w:tplc="C73CF512" w:tentative="1">
      <w:start w:val="1"/>
      <w:numFmt w:val="bullet"/>
      <w:lvlText w:val=""/>
      <w:lvlJc w:val="left"/>
      <w:pPr>
        <w:tabs>
          <w:tab w:val="num" w:pos="4680"/>
        </w:tabs>
        <w:ind w:left="4680" w:hanging="360"/>
      </w:pPr>
      <w:rPr>
        <w:rFonts w:ascii="Wingdings" w:hAnsi="Wingdings" w:hint="default"/>
      </w:rPr>
    </w:lvl>
    <w:lvl w:ilvl="7" w:tplc="5A0C0EEA" w:tentative="1">
      <w:start w:val="1"/>
      <w:numFmt w:val="bullet"/>
      <w:lvlText w:val=""/>
      <w:lvlJc w:val="left"/>
      <w:pPr>
        <w:tabs>
          <w:tab w:val="num" w:pos="5400"/>
        </w:tabs>
        <w:ind w:left="5400" w:hanging="360"/>
      </w:pPr>
      <w:rPr>
        <w:rFonts w:ascii="Wingdings" w:hAnsi="Wingdings" w:hint="default"/>
      </w:rPr>
    </w:lvl>
    <w:lvl w:ilvl="8" w:tplc="637ABA24" w:tentative="1">
      <w:start w:val="1"/>
      <w:numFmt w:val="bullet"/>
      <w:lvlText w:val=""/>
      <w:lvlJc w:val="left"/>
      <w:pPr>
        <w:tabs>
          <w:tab w:val="num" w:pos="6120"/>
        </w:tabs>
        <w:ind w:left="6120" w:hanging="360"/>
      </w:pPr>
      <w:rPr>
        <w:rFonts w:ascii="Wingdings" w:hAnsi="Wingdings" w:hint="default"/>
      </w:rPr>
    </w:lvl>
  </w:abstractNum>
  <w:abstractNum w:abstractNumId="21">
    <w:nsid w:val="336016CA"/>
    <w:multiLevelType w:val="hybridMultilevel"/>
    <w:tmpl w:val="0648537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37B2162"/>
    <w:multiLevelType w:val="hybridMultilevel"/>
    <w:tmpl w:val="A3F46D74"/>
    <w:lvl w:ilvl="0" w:tplc="9E1C3A32">
      <w:start w:val="1"/>
      <w:numFmt w:val="decimal"/>
      <w:lvlText w:val="%1."/>
      <w:lvlJc w:val="left"/>
      <w:pPr>
        <w:tabs>
          <w:tab w:val="num" w:pos="360"/>
        </w:tabs>
        <w:ind w:left="360" w:hanging="360"/>
      </w:pPr>
    </w:lvl>
    <w:lvl w:ilvl="1" w:tplc="DE7497F2" w:tentative="1">
      <w:start w:val="1"/>
      <w:numFmt w:val="decimal"/>
      <w:lvlText w:val="%2."/>
      <w:lvlJc w:val="left"/>
      <w:pPr>
        <w:tabs>
          <w:tab w:val="num" w:pos="1080"/>
        </w:tabs>
        <w:ind w:left="1080" w:hanging="360"/>
      </w:pPr>
    </w:lvl>
    <w:lvl w:ilvl="2" w:tplc="CB0867B0" w:tentative="1">
      <w:start w:val="1"/>
      <w:numFmt w:val="decimal"/>
      <w:lvlText w:val="%3."/>
      <w:lvlJc w:val="left"/>
      <w:pPr>
        <w:tabs>
          <w:tab w:val="num" w:pos="1800"/>
        </w:tabs>
        <w:ind w:left="1800" w:hanging="360"/>
      </w:pPr>
    </w:lvl>
    <w:lvl w:ilvl="3" w:tplc="2ADA6CE6" w:tentative="1">
      <w:start w:val="1"/>
      <w:numFmt w:val="decimal"/>
      <w:lvlText w:val="%4."/>
      <w:lvlJc w:val="left"/>
      <w:pPr>
        <w:tabs>
          <w:tab w:val="num" w:pos="2520"/>
        </w:tabs>
        <w:ind w:left="2520" w:hanging="360"/>
      </w:pPr>
    </w:lvl>
    <w:lvl w:ilvl="4" w:tplc="0AA849AE" w:tentative="1">
      <w:start w:val="1"/>
      <w:numFmt w:val="decimal"/>
      <w:lvlText w:val="%5."/>
      <w:lvlJc w:val="left"/>
      <w:pPr>
        <w:tabs>
          <w:tab w:val="num" w:pos="3240"/>
        </w:tabs>
        <w:ind w:left="3240" w:hanging="360"/>
      </w:pPr>
    </w:lvl>
    <w:lvl w:ilvl="5" w:tplc="2BA4B5CE" w:tentative="1">
      <w:start w:val="1"/>
      <w:numFmt w:val="decimal"/>
      <w:lvlText w:val="%6."/>
      <w:lvlJc w:val="left"/>
      <w:pPr>
        <w:tabs>
          <w:tab w:val="num" w:pos="3960"/>
        </w:tabs>
        <w:ind w:left="3960" w:hanging="360"/>
      </w:pPr>
    </w:lvl>
    <w:lvl w:ilvl="6" w:tplc="5394CED0" w:tentative="1">
      <w:start w:val="1"/>
      <w:numFmt w:val="decimal"/>
      <w:lvlText w:val="%7."/>
      <w:lvlJc w:val="left"/>
      <w:pPr>
        <w:tabs>
          <w:tab w:val="num" w:pos="4680"/>
        </w:tabs>
        <w:ind w:left="4680" w:hanging="360"/>
      </w:pPr>
    </w:lvl>
    <w:lvl w:ilvl="7" w:tplc="7AFEE478" w:tentative="1">
      <w:start w:val="1"/>
      <w:numFmt w:val="decimal"/>
      <w:lvlText w:val="%8."/>
      <w:lvlJc w:val="left"/>
      <w:pPr>
        <w:tabs>
          <w:tab w:val="num" w:pos="5400"/>
        </w:tabs>
        <w:ind w:left="5400" w:hanging="360"/>
      </w:pPr>
    </w:lvl>
    <w:lvl w:ilvl="8" w:tplc="67629198" w:tentative="1">
      <w:start w:val="1"/>
      <w:numFmt w:val="decimal"/>
      <w:lvlText w:val="%9."/>
      <w:lvlJc w:val="left"/>
      <w:pPr>
        <w:tabs>
          <w:tab w:val="num" w:pos="6120"/>
        </w:tabs>
        <w:ind w:left="6120" w:hanging="360"/>
      </w:pPr>
    </w:lvl>
  </w:abstractNum>
  <w:abstractNum w:abstractNumId="23">
    <w:nsid w:val="3AD25B30"/>
    <w:multiLevelType w:val="hybridMultilevel"/>
    <w:tmpl w:val="1578FA5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3AD36B79"/>
    <w:multiLevelType w:val="hybridMultilevel"/>
    <w:tmpl w:val="A4DCFD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3C3B661B"/>
    <w:multiLevelType w:val="hybridMultilevel"/>
    <w:tmpl w:val="E00A96AA"/>
    <w:lvl w:ilvl="0" w:tplc="9E1C3A32">
      <w:start w:val="1"/>
      <w:numFmt w:val="decimal"/>
      <w:lvlText w:val="%1."/>
      <w:lvlJc w:val="left"/>
      <w:pPr>
        <w:tabs>
          <w:tab w:val="num" w:pos="360"/>
        </w:tabs>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3DAB7A3E"/>
    <w:multiLevelType w:val="hybridMultilevel"/>
    <w:tmpl w:val="B9BCFD1A"/>
    <w:lvl w:ilvl="0" w:tplc="7806E4D8">
      <w:start w:val="1"/>
      <w:numFmt w:val="decimal"/>
      <w:lvlText w:val="%1."/>
      <w:lvlJc w:val="left"/>
      <w:pPr>
        <w:ind w:left="360" w:hanging="360"/>
      </w:pPr>
      <w:rPr>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7">
    <w:nsid w:val="4211398C"/>
    <w:multiLevelType w:val="hybridMultilevel"/>
    <w:tmpl w:val="C3F049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5C97436"/>
    <w:multiLevelType w:val="hybridMultilevel"/>
    <w:tmpl w:val="FED61B8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EBB1155"/>
    <w:multiLevelType w:val="hybridMultilevel"/>
    <w:tmpl w:val="200CE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0A35278"/>
    <w:multiLevelType w:val="hybridMultilevel"/>
    <w:tmpl w:val="F894E85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30703A1"/>
    <w:multiLevelType w:val="hybridMultilevel"/>
    <w:tmpl w:val="A0264ED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2">
    <w:nsid w:val="538966D6"/>
    <w:multiLevelType w:val="hybridMultilevel"/>
    <w:tmpl w:val="952E8D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59E31F1A"/>
    <w:multiLevelType w:val="hybridMultilevel"/>
    <w:tmpl w:val="AFF017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5B84170F"/>
    <w:multiLevelType w:val="hybridMultilevel"/>
    <w:tmpl w:val="87764A92"/>
    <w:lvl w:ilvl="0" w:tplc="17BCD4F0">
      <w:start w:val="1"/>
      <w:numFmt w:val="bullet"/>
      <w:lvlText w:val=""/>
      <w:lvlJc w:val="left"/>
      <w:pPr>
        <w:tabs>
          <w:tab w:val="num" w:pos="360"/>
        </w:tabs>
        <w:ind w:left="360" w:hanging="360"/>
      </w:pPr>
      <w:rPr>
        <w:rFonts w:ascii="Wingdings" w:hAnsi="Wingdings" w:hint="default"/>
      </w:rPr>
    </w:lvl>
    <w:lvl w:ilvl="1" w:tplc="A156EFF8" w:tentative="1">
      <w:start w:val="1"/>
      <w:numFmt w:val="bullet"/>
      <w:lvlText w:val=""/>
      <w:lvlJc w:val="left"/>
      <w:pPr>
        <w:tabs>
          <w:tab w:val="num" w:pos="1080"/>
        </w:tabs>
        <w:ind w:left="1080" w:hanging="360"/>
      </w:pPr>
      <w:rPr>
        <w:rFonts w:ascii="Wingdings" w:hAnsi="Wingdings" w:hint="default"/>
      </w:rPr>
    </w:lvl>
    <w:lvl w:ilvl="2" w:tplc="A6069D06" w:tentative="1">
      <w:start w:val="1"/>
      <w:numFmt w:val="bullet"/>
      <w:lvlText w:val=""/>
      <w:lvlJc w:val="left"/>
      <w:pPr>
        <w:tabs>
          <w:tab w:val="num" w:pos="1800"/>
        </w:tabs>
        <w:ind w:left="1800" w:hanging="360"/>
      </w:pPr>
      <w:rPr>
        <w:rFonts w:ascii="Wingdings" w:hAnsi="Wingdings" w:hint="default"/>
      </w:rPr>
    </w:lvl>
    <w:lvl w:ilvl="3" w:tplc="5876330A" w:tentative="1">
      <w:start w:val="1"/>
      <w:numFmt w:val="bullet"/>
      <w:lvlText w:val=""/>
      <w:lvlJc w:val="left"/>
      <w:pPr>
        <w:tabs>
          <w:tab w:val="num" w:pos="2520"/>
        </w:tabs>
        <w:ind w:left="2520" w:hanging="360"/>
      </w:pPr>
      <w:rPr>
        <w:rFonts w:ascii="Wingdings" w:hAnsi="Wingdings" w:hint="default"/>
      </w:rPr>
    </w:lvl>
    <w:lvl w:ilvl="4" w:tplc="543CE19C" w:tentative="1">
      <w:start w:val="1"/>
      <w:numFmt w:val="bullet"/>
      <w:lvlText w:val=""/>
      <w:lvlJc w:val="left"/>
      <w:pPr>
        <w:tabs>
          <w:tab w:val="num" w:pos="3240"/>
        </w:tabs>
        <w:ind w:left="3240" w:hanging="360"/>
      </w:pPr>
      <w:rPr>
        <w:rFonts w:ascii="Wingdings" w:hAnsi="Wingdings" w:hint="default"/>
      </w:rPr>
    </w:lvl>
    <w:lvl w:ilvl="5" w:tplc="B4187492" w:tentative="1">
      <w:start w:val="1"/>
      <w:numFmt w:val="bullet"/>
      <w:lvlText w:val=""/>
      <w:lvlJc w:val="left"/>
      <w:pPr>
        <w:tabs>
          <w:tab w:val="num" w:pos="3960"/>
        </w:tabs>
        <w:ind w:left="3960" w:hanging="360"/>
      </w:pPr>
      <w:rPr>
        <w:rFonts w:ascii="Wingdings" w:hAnsi="Wingdings" w:hint="default"/>
      </w:rPr>
    </w:lvl>
    <w:lvl w:ilvl="6" w:tplc="5EAA1614" w:tentative="1">
      <w:start w:val="1"/>
      <w:numFmt w:val="bullet"/>
      <w:lvlText w:val=""/>
      <w:lvlJc w:val="left"/>
      <w:pPr>
        <w:tabs>
          <w:tab w:val="num" w:pos="4680"/>
        </w:tabs>
        <w:ind w:left="4680" w:hanging="360"/>
      </w:pPr>
      <w:rPr>
        <w:rFonts w:ascii="Wingdings" w:hAnsi="Wingdings" w:hint="default"/>
      </w:rPr>
    </w:lvl>
    <w:lvl w:ilvl="7" w:tplc="687E052E" w:tentative="1">
      <w:start w:val="1"/>
      <w:numFmt w:val="bullet"/>
      <w:lvlText w:val=""/>
      <w:lvlJc w:val="left"/>
      <w:pPr>
        <w:tabs>
          <w:tab w:val="num" w:pos="5400"/>
        </w:tabs>
        <w:ind w:left="5400" w:hanging="360"/>
      </w:pPr>
      <w:rPr>
        <w:rFonts w:ascii="Wingdings" w:hAnsi="Wingdings" w:hint="default"/>
      </w:rPr>
    </w:lvl>
    <w:lvl w:ilvl="8" w:tplc="0900BAAA" w:tentative="1">
      <w:start w:val="1"/>
      <w:numFmt w:val="bullet"/>
      <w:lvlText w:val=""/>
      <w:lvlJc w:val="left"/>
      <w:pPr>
        <w:tabs>
          <w:tab w:val="num" w:pos="6120"/>
        </w:tabs>
        <w:ind w:left="6120" w:hanging="360"/>
      </w:pPr>
      <w:rPr>
        <w:rFonts w:ascii="Wingdings" w:hAnsi="Wingdings" w:hint="default"/>
      </w:rPr>
    </w:lvl>
  </w:abstractNum>
  <w:abstractNum w:abstractNumId="35">
    <w:nsid w:val="61BF28A8"/>
    <w:multiLevelType w:val="hybridMultilevel"/>
    <w:tmpl w:val="1F3C91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6481228"/>
    <w:multiLevelType w:val="hybridMultilevel"/>
    <w:tmpl w:val="9C061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AD65FBC"/>
    <w:multiLevelType w:val="hybridMultilevel"/>
    <w:tmpl w:val="DB389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C084FBE"/>
    <w:multiLevelType w:val="hybridMultilevel"/>
    <w:tmpl w:val="EDB4B0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E6976E2"/>
    <w:multiLevelType w:val="hybridMultilevel"/>
    <w:tmpl w:val="0C986FF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ECC4D34"/>
    <w:multiLevelType w:val="hybridMultilevel"/>
    <w:tmpl w:val="22268C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54E0DD2"/>
    <w:multiLevelType w:val="hybridMultilevel"/>
    <w:tmpl w:val="EA2C3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7844CBA"/>
    <w:multiLevelType w:val="hybridMultilevel"/>
    <w:tmpl w:val="A1388A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DAE4DFC"/>
    <w:multiLevelType w:val="hybridMultilevel"/>
    <w:tmpl w:val="006207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20"/>
  </w:num>
  <w:num w:numId="3">
    <w:abstractNumId w:val="0"/>
  </w:num>
  <w:num w:numId="4">
    <w:abstractNumId w:val="6"/>
  </w:num>
  <w:num w:numId="5">
    <w:abstractNumId w:val="1"/>
  </w:num>
  <w:num w:numId="6">
    <w:abstractNumId w:val="11"/>
  </w:num>
  <w:num w:numId="7">
    <w:abstractNumId w:val="9"/>
  </w:num>
  <w:num w:numId="8">
    <w:abstractNumId w:val="22"/>
  </w:num>
  <w:num w:numId="9">
    <w:abstractNumId w:val="42"/>
  </w:num>
  <w:num w:numId="10">
    <w:abstractNumId w:val="26"/>
  </w:num>
  <w:num w:numId="11">
    <w:abstractNumId w:val="25"/>
  </w:num>
  <w:num w:numId="12">
    <w:abstractNumId w:val="12"/>
  </w:num>
  <w:num w:numId="13">
    <w:abstractNumId w:val="15"/>
  </w:num>
  <w:num w:numId="14">
    <w:abstractNumId w:val="7"/>
  </w:num>
  <w:num w:numId="15">
    <w:abstractNumId w:val="13"/>
  </w:num>
  <w:num w:numId="16">
    <w:abstractNumId w:val="14"/>
  </w:num>
  <w:num w:numId="17">
    <w:abstractNumId w:val="34"/>
  </w:num>
  <w:num w:numId="18">
    <w:abstractNumId w:val="24"/>
  </w:num>
  <w:num w:numId="19">
    <w:abstractNumId w:val="32"/>
  </w:num>
  <w:num w:numId="20">
    <w:abstractNumId w:val="23"/>
  </w:num>
  <w:num w:numId="21">
    <w:abstractNumId w:val="27"/>
  </w:num>
  <w:num w:numId="22">
    <w:abstractNumId w:val="39"/>
  </w:num>
  <w:num w:numId="23">
    <w:abstractNumId w:val="38"/>
  </w:num>
  <w:num w:numId="24">
    <w:abstractNumId w:val="37"/>
  </w:num>
  <w:num w:numId="25">
    <w:abstractNumId w:val="19"/>
  </w:num>
  <w:num w:numId="26">
    <w:abstractNumId w:val="43"/>
  </w:num>
  <w:num w:numId="27">
    <w:abstractNumId w:val="10"/>
  </w:num>
  <w:num w:numId="28">
    <w:abstractNumId w:val="30"/>
  </w:num>
  <w:num w:numId="29">
    <w:abstractNumId w:val="16"/>
  </w:num>
  <w:num w:numId="30">
    <w:abstractNumId w:val="18"/>
  </w:num>
  <w:num w:numId="31">
    <w:abstractNumId w:val="28"/>
  </w:num>
  <w:num w:numId="32">
    <w:abstractNumId w:val="33"/>
  </w:num>
  <w:num w:numId="33">
    <w:abstractNumId w:val="35"/>
  </w:num>
  <w:num w:numId="34">
    <w:abstractNumId w:val="29"/>
  </w:num>
  <w:num w:numId="35">
    <w:abstractNumId w:val="17"/>
  </w:num>
  <w:num w:numId="36">
    <w:abstractNumId w:val="31"/>
  </w:num>
  <w:num w:numId="37">
    <w:abstractNumId w:val="21"/>
  </w:num>
  <w:num w:numId="38">
    <w:abstractNumId w:val="3"/>
  </w:num>
  <w:num w:numId="39">
    <w:abstractNumId w:val="41"/>
  </w:num>
  <w:num w:numId="40">
    <w:abstractNumId w:val="36"/>
  </w:num>
  <w:num w:numId="41">
    <w:abstractNumId w:val="2"/>
  </w:num>
  <w:num w:numId="42">
    <w:abstractNumId w:val="4"/>
  </w:num>
  <w:num w:numId="43">
    <w:abstractNumId w:val="40"/>
  </w:num>
  <w:num w:numId="44">
    <w:abstractNumId w:val="8"/>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characterSpacingControl w:val="doNotCompress"/>
  <w:savePreviewPicture/>
  <w:footnotePr>
    <w:footnote w:id="0"/>
    <w:footnote w:id="1"/>
  </w:footnotePr>
  <w:endnotePr>
    <w:endnote w:id="0"/>
    <w:endnote w:id="1"/>
  </w:endnotePr>
  <w:compat>
    <w:useFELayout/>
  </w:compat>
  <w:rsids>
    <w:rsidRoot w:val="00E65152"/>
    <w:rsid w:val="0000500C"/>
    <w:rsid w:val="00015D8D"/>
    <w:rsid w:val="00016FAA"/>
    <w:rsid w:val="0002121B"/>
    <w:rsid w:val="00042FFE"/>
    <w:rsid w:val="00044E67"/>
    <w:rsid w:val="00087F91"/>
    <w:rsid w:val="00096701"/>
    <w:rsid w:val="00097F94"/>
    <w:rsid w:val="000A372A"/>
    <w:rsid w:val="000A3EE8"/>
    <w:rsid w:val="000A5E04"/>
    <w:rsid w:val="000B399D"/>
    <w:rsid w:val="000D58F0"/>
    <w:rsid w:val="000D61E8"/>
    <w:rsid w:val="000D6693"/>
    <w:rsid w:val="000E2457"/>
    <w:rsid w:val="000E2C6E"/>
    <w:rsid w:val="000F2F4C"/>
    <w:rsid w:val="000F67CB"/>
    <w:rsid w:val="00104292"/>
    <w:rsid w:val="0010732B"/>
    <w:rsid w:val="00116CCE"/>
    <w:rsid w:val="00120856"/>
    <w:rsid w:val="00122F6D"/>
    <w:rsid w:val="00132BDD"/>
    <w:rsid w:val="0013762C"/>
    <w:rsid w:val="00152AD5"/>
    <w:rsid w:val="00165895"/>
    <w:rsid w:val="001677FB"/>
    <w:rsid w:val="0017041F"/>
    <w:rsid w:val="00180705"/>
    <w:rsid w:val="00181C86"/>
    <w:rsid w:val="00183163"/>
    <w:rsid w:val="001A0B6A"/>
    <w:rsid w:val="001A4BD4"/>
    <w:rsid w:val="001B576D"/>
    <w:rsid w:val="001B77B8"/>
    <w:rsid w:val="001C3AC4"/>
    <w:rsid w:val="001D659B"/>
    <w:rsid w:val="001E288D"/>
    <w:rsid w:val="001E4811"/>
    <w:rsid w:val="001F59F0"/>
    <w:rsid w:val="00202219"/>
    <w:rsid w:val="00247D5C"/>
    <w:rsid w:val="002704C5"/>
    <w:rsid w:val="0028479D"/>
    <w:rsid w:val="00286B31"/>
    <w:rsid w:val="002A2F61"/>
    <w:rsid w:val="002B7CD0"/>
    <w:rsid w:val="002C287F"/>
    <w:rsid w:val="002D3401"/>
    <w:rsid w:val="002E6BA5"/>
    <w:rsid w:val="00303B61"/>
    <w:rsid w:val="00304849"/>
    <w:rsid w:val="00307370"/>
    <w:rsid w:val="00307EA8"/>
    <w:rsid w:val="00316ABE"/>
    <w:rsid w:val="00322113"/>
    <w:rsid w:val="00330656"/>
    <w:rsid w:val="00334B3E"/>
    <w:rsid w:val="00335D99"/>
    <w:rsid w:val="00336846"/>
    <w:rsid w:val="00347099"/>
    <w:rsid w:val="00350D95"/>
    <w:rsid w:val="003541ED"/>
    <w:rsid w:val="00363092"/>
    <w:rsid w:val="00364607"/>
    <w:rsid w:val="003727B0"/>
    <w:rsid w:val="003751BE"/>
    <w:rsid w:val="00393683"/>
    <w:rsid w:val="00394C58"/>
    <w:rsid w:val="003A0E31"/>
    <w:rsid w:val="003B35DD"/>
    <w:rsid w:val="003B407A"/>
    <w:rsid w:val="003B4C19"/>
    <w:rsid w:val="003D1323"/>
    <w:rsid w:val="003D1E8A"/>
    <w:rsid w:val="003D23A8"/>
    <w:rsid w:val="003E0946"/>
    <w:rsid w:val="003E5656"/>
    <w:rsid w:val="003F79A6"/>
    <w:rsid w:val="004025D1"/>
    <w:rsid w:val="00410B78"/>
    <w:rsid w:val="004132A3"/>
    <w:rsid w:val="00416D25"/>
    <w:rsid w:val="0042241D"/>
    <w:rsid w:val="004324F7"/>
    <w:rsid w:val="00433078"/>
    <w:rsid w:val="00435AA3"/>
    <w:rsid w:val="00447C28"/>
    <w:rsid w:val="0045659D"/>
    <w:rsid w:val="00471FF2"/>
    <w:rsid w:val="00473DEF"/>
    <w:rsid w:val="00477B73"/>
    <w:rsid w:val="0048017F"/>
    <w:rsid w:val="004873EE"/>
    <w:rsid w:val="004A4E80"/>
    <w:rsid w:val="004B7700"/>
    <w:rsid w:val="004C1058"/>
    <w:rsid w:val="004D394E"/>
    <w:rsid w:val="004F471F"/>
    <w:rsid w:val="005219ED"/>
    <w:rsid w:val="005230AD"/>
    <w:rsid w:val="00525025"/>
    <w:rsid w:val="00525D34"/>
    <w:rsid w:val="005403CD"/>
    <w:rsid w:val="005510A5"/>
    <w:rsid w:val="005523E0"/>
    <w:rsid w:val="00575909"/>
    <w:rsid w:val="00596765"/>
    <w:rsid w:val="005A26EB"/>
    <w:rsid w:val="005B382D"/>
    <w:rsid w:val="005B50C5"/>
    <w:rsid w:val="005B72EA"/>
    <w:rsid w:val="005B7E34"/>
    <w:rsid w:val="005C1B1D"/>
    <w:rsid w:val="005C4ED8"/>
    <w:rsid w:val="005D3C3B"/>
    <w:rsid w:val="005E716F"/>
    <w:rsid w:val="005F023B"/>
    <w:rsid w:val="005F0734"/>
    <w:rsid w:val="005F2254"/>
    <w:rsid w:val="005F24B7"/>
    <w:rsid w:val="00603D8E"/>
    <w:rsid w:val="00604113"/>
    <w:rsid w:val="00610270"/>
    <w:rsid w:val="00621164"/>
    <w:rsid w:val="0062301C"/>
    <w:rsid w:val="00631180"/>
    <w:rsid w:val="00657CA6"/>
    <w:rsid w:val="006779F9"/>
    <w:rsid w:val="00682737"/>
    <w:rsid w:val="00683BF0"/>
    <w:rsid w:val="00692A0F"/>
    <w:rsid w:val="006A7970"/>
    <w:rsid w:val="006C7AF0"/>
    <w:rsid w:val="006E0136"/>
    <w:rsid w:val="006E69F0"/>
    <w:rsid w:val="006E7229"/>
    <w:rsid w:val="006F7B1D"/>
    <w:rsid w:val="00701D8C"/>
    <w:rsid w:val="00705F10"/>
    <w:rsid w:val="00710A3B"/>
    <w:rsid w:val="007148D7"/>
    <w:rsid w:val="00720271"/>
    <w:rsid w:val="00721FE5"/>
    <w:rsid w:val="00724296"/>
    <w:rsid w:val="007245BD"/>
    <w:rsid w:val="007265CA"/>
    <w:rsid w:val="00731DF3"/>
    <w:rsid w:val="007749C3"/>
    <w:rsid w:val="00784DF5"/>
    <w:rsid w:val="00792B60"/>
    <w:rsid w:val="00795FC4"/>
    <w:rsid w:val="007A2196"/>
    <w:rsid w:val="007A4578"/>
    <w:rsid w:val="007C02D3"/>
    <w:rsid w:val="007C610B"/>
    <w:rsid w:val="007D0A54"/>
    <w:rsid w:val="007D21E7"/>
    <w:rsid w:val="007E643E"/>
    <w:rsid w:val="007F3579"/>
    <w:rsid w:val="007F51CF"/>
    <w:rsid w:val="00822561"/>
    <w:rsid w:val="00822D75"/>
    <w:rsid w:val="00831688"/>
    <w:rsid w:val="00834A72"/>
    <w:rsid w:val="00835801"/>
    <w:rsid w:val="008408B5"/>
    <w:rsid w:val="0084278D"/>
    <w:rsid w:val="00843CD1"/>
    <w:rsid w:val="0085589E"/>
    <w:rsid w:val="00857309"/>
    <w:rsid w:val="00860C8B"/>
    <w:rsid w:val="00861D62"/>
    <w:rsid w:val="0087183D"/>
    <w:rsid w:val="008728C7"/>
    <w:rsid w:val="00884739"/>
    <w:rsid w:val="00887383"/>
    <w:rsid w:val="008A099D"/>
    <w:rsid w:val="008B1F1B"/>
    <w:rsid w:val="008B3323"/>
    <w:rsid w:val="008C573A"/>
    <w:rsid w:val="008E5A66"/>
    <w:rsid w:val="008F36F3"/>
    <w:rsid w:val="009073D7"/>
    <w:rsid w:val="00926D4F"/>
    <w:rsid w:val="0094454A"/>
    <w:rsid w:val="00974D33"/>
    <w:rsid w:val="00985A4E"/>
    <w:rsid w:val="009879BD"/>
    <w:rsid w:val="00993E49"/>
    <w:rsid w:val="009C2C2B"/>
    <w:rsid w:val="009C35A9"/>
    <w:rsid w:val="009C5166"/>
    <w:rsid w:val="009C5BE2"/>
    <w:rsid w:val="009E2CD2"/>
    <w:rsid w:val="009E48A0"/>
    <w:rsid w:val="009E7683"/>
    <w:rsid w:val="00A00CB1"/>
    <w:rsid w:val="00A108F8"/>
    <w:rsid w:val="00A12D0F"/>
    <w:rsid w:val="00A20D29"/>
    <w:rsid w:val="00A2322A"/>
    <w:rsid w:val="00A368AD"/>
    <w:rsid w:val="00A370C0"/>
    <w:rsid w:val="00A4139A"/>
    <w:rsid w:val="00A572EA"/>
    <w:rsid w:val="00A735C7"/>
    <w:rsid w:val="00A907AC"/>
    <w:rsid w:val="00A92D6C"/>
    <w:rsid w:val="00A962E3"/>
    <w:rsid w:val="00AA7C40"/>
    <w:rsid w:val="00AB0D37"/>
    <w:rsid w:val="00AB5EFD"/>
    <w:rsid w:val="00AB6C2D"/>
    <w:rsid w:val="00AC6807"/>
    <w:rsid w:val="00AD758E"/>
    <w:rsid w:val="00AE5369"/>
    <w:rsid w:val="00AF0405"/>
    <w:rsid w:val="00AF04B6"/>
    <w:rsid w:val="00B07656"/>
    <w:rsid w:val="00B217B0"/>
    <w:rsid w:val="00B24125"/>
    <w:rsid w:val="00B517DB"/>
    <w:rsid w:val="00B520F7"/>
    <w:rsid w:val="00B5789A"/>
    <w:rsid w:val="00B902E3"/>
    <w:rsid w:val="00BA4471"/>
    <w:rsid w:val="00BB094E"/>
    <w:rsid w:val="00BF189F"/>
    <w:rsid w:val="00BF28A0"/>
    <w:rsid w:val="00C00FD5"/>
    <w:rsid w:val="00C065B8"/>
    <w:rsid w:val="00C12E37"/>
    <w:rsid w:val="00C3459A"/>
    <w:rsid w:val="00C4799C"/>
    <w:rsid w:val="00C52A7B"/>
    <w:rsid w:val="00C5376A"/>
    <w:rsid w:val="00C6539C"/>
    <w:rsid w:val="00C66026"/>
    <w:rsid w:val="00C80A0A"/>
    <w:rsid w:val="00C83D5E"/>
    <w:rsid w:val="00C927FF"/>
    <w:rsid w:val="00C92A4E"/>
    <w:rsid w:val="00CA1BF5"/>
    <w:rsid w:val="00CA1C16"/>
    <w:rsid w:val="00CA34F2"/>
    <w:rsid w:val="00CB6037"/>
    <w:rsid w:val="00CC37C8"/>
    <w:rsid w:val="00CD14FF"/>
    <w:rsid w:val="00CD2833"/>
    <w:rsid w:val="00CE3F34"/>
    <w:rsid w:val="00CF0BA6"/>
    <w:rsid w:val="00CF1AC1"/>
    <w:rsid w:val="00CF3F7B"/>
    <w:rsid w:val="00CF52ED"/>
    <w:rsid w:val="00D11518"/>
    <w:rsid w:val="00D21E45"/>
    <w:rsid w:val="00D30A2A"/>
    <w:rsid w:val="00D31206"/>
    <w:rsid w:val="00D31D71"/>
    <w:rsid w:val="00D347B2"/>
    <w:rsid w:val="00D43CE7"/>
    <w:rsid w:val="00D44FC0"/>
    <w:rsid w:val="00D5111D"/>
    <w:rsid w:val="00D5454A"/>
    <w:rsid w:val="00D55377"/>
    <w:rsid w:val="00D601BA"/>
    <w:rsid w:val="00D74C03"/>
    <w:rsid w:val="00D85B69"/>
    <w:rsid w:val="00DB2FA5"/>
    <w:rsid w:val="00DB7361"/>
    <w:rsid w:val="00DC5005"/>
    <w:rsid w:val="00DC6B38"/>
    <w:rsid w:val="00DD05BF"/>
    <w:rsid w:val="00DD2C67"/>
    <w:rsid w:val="00DD3319"/>
    <w:rsid w:val="00DE5692"/>
    <w:rsid w:val="00DF7F4B"/>
    <w:rsid w:val="00E02100"/>
    <w:rsid w:val="00E407B0"/>
    <w:rsid w:val="00E65152"/>
    <w:rsid w:val="00E67E37"/>
    <w:rsid w:val="00E7712E"/>
    <w:rsid w:val="00E81EE4"/>
    <w:rsid w:val="00ED6BA6"/>
    <w:rsid w:val="00ED7A80"/>
    <w:rsid w:val="00EF3698"/>
    <w:rsid w:val="00EF77D1"/>
    <w:rsid w:val="00EF7C18"/>
    <w:rsid w:val="00F10DB9"/>
    <w:rsid w:val="00F14043"/>
    <w:rsid w:val="00F172D1"/>
    <w:rsid w:val="00F203D5"/>
    <w:rsid w:val="00F217E3"/>
    <w:rsid w:val="00F21C65"/>
    <w:rsid w:val="00F2560C"/>
    <w:rsid w:val="00F33A0B"/>
    <w:rsid w:val="00F37E4E"/>
    <w:rsid w:val="00F41BC5"/>
    <w:rsid w:val="00F5659B"/>
    <w:rsid w:val="00F621D4"/>
    <w:rsid w:val="00F63049"/>
    <w:rsid w:val="00F63A00"/>
    <w:rsid w:val="00F676F2"/>
    <w:rsid w:val="00F7023A"/>
    <w:rsid w:val="00F93635"/>
    <w:rsid w:val="00F942EC"/>
    <w:rsid w:val="00F968FD"/>
    <w:rsid w:val="00F97D8A"/>
    <w:rsid w:val="00FA2094"/>
    <w:rsid w:val="00FB496C"/>
    <w:rsid w:val="00FB697A"/>
    <w:rsid w:val="00FC7639"/>
    <w:rsid w:val="00FE06BD"/>
    <w:rsid w:val="00FF06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5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2C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2C6E"/>
    <w:rPr>
      <w:rFonts w:ascii="Tahoma" w:hAnsi="Tahoma" w:cs="Tahoma"/>
      <w:sz w:val="16"/>
      <w:szCs w:val="16"/>
    </w:rPr>
  </w:style>
  <w:style w:type="table" w:styleId="TableGrid">
    <w:name w:val="Table Grid"/>
    <w:basedOn w:val="TableNormal"/>
    <w:uiPriority w:val="59"/>
    <w:rsid w:val="000E2C6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Accent3">
    <w:name w:val="Light Shading Accent 3"/>
    <w:basedOn w:val="TableNormal"/>
    <w:uiPriority w:val="60"/>
    <w:rsid w:val="000E2C6E"/>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styleId="ListParagraph">
    <w:name w:val="List Paragraph"/>
    <w:basedOn w:val="Normal"/>
    <w:uiPriority w:val="34"/>
    <w:qFormat/>
    <w:rsid w:val="00CF52ED"/>
    <w:pPr>
      <w:ind w:left="720"/>
      <w:contextualSpacing/>
    </w:pPr>
  </w:style>
  <w:style w:type="paragraph" w:styleId="NormalWeb">
    <w:name w:val="Normal (Web)"/>
    <w:basedOn w:val="Normal"/>
    <w:uiPriority w:val="99"/>
    <w:unhideWhenUsed/>
    <w:rsid w:val="00CF52E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D3120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31206"/>
  </w:style>
  <w:style w:type="paragraph" w:styleId="Footer">
    <w:name w:val="footer"/>
    <w:basedOn w:val="Normal"/>
    <w:link w:val="FooterChar"/>
    <w:uiPriority w:val="99"/>
    <w:semiHidden/>
    <w:unhideWhenUsed/>
    <w:rsid w:val="00D3120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31206"/>
  </w:style>
  <w:style w:type="character" w:styleId="Strong">
    <w:name w:val="Strong"/>
    <w:basedOn w:val="DefaultParagraphFont"/>
    <w:uiPriority w:val="22"/>
    <w:qFormat/>
    <w:rsid w:val="00974D33"/>
    <w:rPr>
      <w:b/>
      <w:bCs/>
    </w:rPr>
  </w:style>
</w:styles>
</file>

<file path=word/webSettings.xml><?xml version="1.0" encoding="utf-8"?>
<w:webSettings xmlns:r="http://schemas.openxmlformats.org/officeDocument/2006/relationships" xmlns:w="http://schemas.openxmlformats.org/wordprocessingml/2006/main">
  <w:divs>
    <w:div w:id="3479751">
      <w:bodyDiv w:val="1"/>
      <w:marLeft w:val="0"/>
      <w:marRight w:val="0"/>
      <w:marTop w:val="0"/>
      <w:marBottom w:val="0"/>
      <w:divBdr>
        <w:top w:val="none" w:sz="0" w:space="0" w:color="auto"/>
        <w:left w:val="none" w:sz="0" w:space="0" w:color="auto"/>
        <w:bottom w:val="none" w:sz="0" w:space="0" w:color="auto"/>
        <w:right w:val="none" w:sz="0" w:space="0" w:color="auto"/>
      </w:divBdr>
    </w:div>
    <w:div w:id="30229064">
      <w:bodyDiv w:val="1"/>
      <w:marLeft w:val="0"/>
      <w:marRight w:val="0"/>
      <w:marTop w:val="0"/>
      <w:marBottom w:val="0"/>
      <w:divBdr>
        <w:top w:val="none" w:sz="0" w:space="0" w:color="auto"/>
        <w:left w:val="none" w:sz="0" w:space="0" w:color="auto"/>
        <w:bottom w:val="none" w:sz="0" w:space="0" w:color="auto"/>
        <w:right w:val="none" w:sz="0" w:space="0" w:color="auto"/>
      </w:divBdr>
    </w:div>
    <w:div w:id="84234422">
      <w:bodyDiv w:val="1"/>
      <w:marLeft w:val="0"/>
      <w:marRight w:val="0"/>
      <w:marTop w:val="0"/>
      <w:marBottom w:val="0"/>
      <w:divBdr>
        <w:top w:val="none" w:sz="0" w:space="0" w:color="auto"/>
        <w:left w:val="none" w:sz="0" w:space="0" w:color="auto"/>
        <w:bottom w:val="none" w:sz="0" w:space="0" w:color="auto"/>
        <w:right w:val="none" w:sz="0" w:space="0" w:color="auto"/>
      </w:divBdr>
    </w:div>
    <w:div w:id="130094591">
      <w:bodyDiv w:val="1"/>
      <w:marLeft w:val="0"/>
      <w:marRight w:val="0"/>
      <w:marTop w:val="0"/>
      <w:marBottom w:val="0"/>
      <w:divBdr>
        <w:top w:val="none" w:sz="0" w:space="0" w:color="auto"/>
        <w:left w:val="none" w:sz="0" w:space="0" w:color="auto"/>
        <w:bottom w:val="none" w:sz="0" w:space="0" w:color="auto"/>
        <w:right w:val="none" w:sz="0" w:space="0" w:color="auto"/>
      </w:divBdr>
    </w:div>
    <w:div w:id="153571675">
      <w:bodyDiv w:val="1"/>
      <w:marLeft w:val="0"/>
      <w:marRight w:val="0"/>
      <w:marTop w:val="0"/>
      <w:marBottom w:val="0"/>
      <w:divBdr>
        <w:top w:val="none" w:sz="0" w:space="0" w:color="auto"/>
        <w:left w:val="none" w:sz="0" w:space="0" w:color="auto"/>
        <w:bottom w:val="none" w:sz="0" w:space="0" w:color="auto"/>
        <w:right w:val="none" w:sz="0" w:space="0" w:color="auto"/>
      </w:divBdr>
    </w:div>
    <w:div w:id="155269640">
      <w:bodyDiv w:val="1"/>
      <w:marLeft w:val="0"/>
      <w:marRight w:val="0"/>
      <w:marTop w:val="0"/>
      <w:marBottom w:val="0"/>
      <w:divBdr>
        <w:top w:val="none" w:sz="0" w:space="0" w:color="auto"/>
        <w:left w:val="none" w:sz="0" w:space="0" w:color="auto"/>
        <w:bottom w:val="none" w:sz="0" w:space="0" w:color="auto"/>
        <w:right w:val="none" w:sz="0" w:space="0" w:color="auto"/>
      </w:divBdr>
    </w:div>
    <w:div w:id="167673486">
      <w:bodyDiv w:val="1"/>
      <w:marLeft w:val="0"/>
      <w:marRight w:val="0"/>
      <w:marTop w:val="0"/>
      <w:marBottom w:val="0"/>
      <w:divBdr>
        <w:top w:val="none" w:sz="0" w:space="0" w:color="auto"/>
        <w:left w:val="none" w:sz="0" w:space="0" w:color="auto"/>
        <w:bottom w:val="none" w:sz="0" w:space="0" w:color="auto"/>
        <w:right w:val="none" w:sz="0" w:space="0" w:color="auto"/>
      </w:divBdr>
    </w:div>
    <w:div w:id="195821848">
      <w:bodyDiv w:val="1"/>
      <w:marLeft w:val="0"/>
      <w:marRight w:val="0"/>
      <w:marTop w:val="0"/>
      <w:marBottom w:val="0"/>
      <w:divBdr>
        <w:top w:val="none" w:sz="0" w:space="0" w:color="auto"/>
        <w:left w:val="none" w:sz="0" w:space="0" w:color="auto"/>
        <w:bottom w:val="none" w:sz="0" w:space="0" w:color="auto"/>
        <w:right w:val="none" w:sz="0" w:space="0" w:color="auto"/>
      </w:divBdr>
    </w:div>
    <w:div w:id="229266335">
      <w:bodyDiv w:val="1"/>
      <w:marLeft w:val="0"/>
      <w:marRight w:val="0"/>
      <w:marTop w:val="0"/>
      <w:marBottom w:val="0"/>
      <w:divBdr>
        <w:top w:val="none" w:sz="0" w:space="0" w:color="auto"/>
        <w:left w:val="none" w:sz="0" w:space="0" w:color="auto"/>
        <w:bottom w:val="none" w:sz="0" w:space="0" w:color="auto"/>
        <w:right w:val="none" w:sz="0" w:space="0" w:color="auto"/>
      </w:divBdr>
      <w:divsChild>
        <w:div w:id="1772309956">
          <w:marLeft w:val="547"/>
          <w:marRight w:val="0"/>
          <w:marTop w:val="154"/>
          <w:marBottom w:val="0"/>
          <w:divBdr>
            <w:top w:val="none" w:sz="0" w:space="0" w:color="auto"/>
            <w:left w:val="none" w:sz="0" w:space="0" w:color="auto"/>
            <w:bottom w:val="none" w:sz="0" w:space="0" w:color="auto"/>
            <w:right w:val="none" w:sz="0" w:space="0" w:color="auto"/>
          </w:divBdr>
        </w:div>
        <w:div w:id="1947077080">
          <w:marLeft w:val="547"/>
          <w:marRight w:val="0"/>
          <w:marTop w:val="154"/>
          <w:marBottom w:val="0"/>
          <w:divBdr>
            <w:top w:val="none" w:sz="0" w:space="0" w:color="auto"/>
            <w:left w:val="none" w:sz="0" w:space="0" w:color="auto"/>
            <w:bottom w:val="none" w:sz="0" w:space="0" w:color="auto"/>
            <w:right w:val="none" w:sz="0" w:space="0" w:color="auto"/>
          </w:divBdr>
        </w:div>
        <w:div w:id="516384398">
          <w:marLeft w:val="547"/>
          <w:marRight w:val="0"/>
          <w:marTop w:val="154"/>
          <w:marBottom w:val="0"/>
          <w:divBdr>
            <w:top w:val="none" w:sz="0" w:space="0" w:color="auto"/>
            <w:left w:val="none" w:sz="0" w:space="0" w:color="auto"/>
            <w:bottom w:val="none" w:sz="0" w:space="0" w:color="auto"/>
            <w:right w:val="none" w:sz="0" w:space="0" w:color="auto"/>
          </w:divBdr>
        </w:div>
        <w:div w:id="23137383">
          <w:marLeft w:val="547"/>
          <w:marRight w:val="0"/>
          <w:marTop w:val="154"/>
          <w:marBottom w:val="0"/>
          <w:divBdr>
            <w:top w:val="none" w:sz="0" w:space="0" w:color="auto"/>
            <w:left w:val="none" w:sz="0" w:space="0" w:color="auto"/>
            <w:bottom w:val="none" w:sz="0" w:space="0" w:color="auto"/>
            <w:right w:val="none" w:sz="0" w:space="0" w:color="auto"/>
          </w:divBdr>
        </w:div>
        <w:div w:id="1395356401">
          <w:marLeft w:val="547"/>
          <w:marRight w:val="0"/>
          <w:marTop w:val="154"/>
          <w:marBottom w:val="0"/>
          <w:divBdr>
            <w:top w:val="none" w:sz="0" w:space="0" w:color="auto"/>
            <w:left w:val="none" w:sz="0" w:space="0" w:color="auto"/>
            <w:bottom w:val="none" w:sz="0" w:space="0" w:color="auto"/>
            <w:right w:val="none" w:sz="0" w:space="0" w:color="auto"/>
          </w:divBdr>
        </w:div>
        <w:div w:id="1033579022">
          <w:marLeft w:val="547"/>
          <w:marRight w:val="0"/>
          <w:marTop w:val="154"/>
          <w:marBottom w:val="0"/>
          <w:divBdr>
            <w:top w:val="none" w:sz="0" w:space="0" w:color="auto"/>
            <w:left w:val="none" w:sz="0" w:space="0" w:color="auto"/>
            <w:bottom w:val="none" w:sz="0" w:space="0" w:color="auto"/>
            <w:right w:val="none" w:sz="0" w:space="0" w:color="auto"/>
          </w:divBdr>
        </w:div>
        <w:div w:id="1960648199">
          <w:marLeft w:val="547"/>
          <w:marRight w:val="0"/>
          <w:marTop w:val="154"/>
          <w:marBottom w:val="0"/>
          <w:divBdr>
            <w:top w:val="none" w:sz="0" w:space="0" w:color="auto"/>
            <w:left w:val="none" w:sz="0" w:space="0" w:color="auto"/>
            <w:bottom w:val="none" w:sz="0" w:space="0" w:color="auto"/>
            <w:right w:val="none" w:sz="0" w:space="0" w:color="auto"/>
          </w:divBdr>
        </w:div>
      </w:divsChild>
    </w:div>
    <w:div w:id="230383272">
      <w:bodyDiv w:val="1"/>
      <w:marLeft w:val="0"/>
      <w:marRight w:val="0"/>
      <w:marTop w:val="0"/>
      <w:marBottom w:val="0"/>
      <w:divBdr>
        <w:top w:val="none" w:sz="0" w:space="0" w:color="auto"/>
        <w:left w:val="none" w:sz="0" w:space="0" w:color="auto"/>
        <w:bottom w:val="none" w:sz="0" w:space="0" w:color="auto"/>
        <w:right w:val="none" w:sz="0" w:space="0" w:color="auto"/>
      </w:divBdr>
      <w:divsChild>
        <w:div w:id="1727142100">
          <w:marLeft w:val="547"/>
          <w:marRight w:val="0"/>
          <w:marTop w:val="115"/>
          <w:marBottom w:val="0"/>
          <w:divBdr>
            <w:top w:val="none" w:sz="0" w:space="0" w:color="auto"/>
            <w:left w:val="none" w:sz="0" w:space="0" w:color="auto"/>
            <w:bottom w:val="none" w:sz="0" w:space="0" w:color="auto"/>
            <w:right w:val="none" w:sz="0" w:space="0" w:color="auto"/>
          </w:divBdr>
        </w:div>
        <w:div w:id="407769795">
          <w:marLeft w:val="547"/>
          <w:marRight w:val="0"/>
          <w:marTop w:val="115"/>
          <w:marBottom w:val="0"/>
          <w:divBdr>
            <w:top w:val="none" w:sz="0" w:space="0" w:color="auto"/>
            <w:left w:val="none" w:sz="0" w:space="0" w:color="auto"/>
            <w:bottom w:val="none" w:sz="0" w:space="0" w:color="auto"/>
            <w:right w:val="none" w:sz="0" w:space="0" w:color="auto"/>
          </w:divBdr>
        </w:div>
        <w:div w:id="1099256165">
          <w:marLeft w:val="547"/>
          <w:marRight w:val="0"/>
          <w:marTop w:val="115"/>
          <w:marBottom w:val="0"/>
          <w:divBdr>
            <w:top w:val="none" w:sz="0" w:space="0" w:color="auto"/>
            <w:left w:val="none" w:sz="0" w:space="0" w:color="auto"/>
            <w:bottom w:val="none" w:sz="0" w:space="0" w:color="auto"/>
            <w:right w:val="none" w:sz="0" w:space="0" w:color="auto"/>
          </w:divBdr>
        </w:div>
        <w:div w:id="688793236">
          <w:marLeft w:val="547"/>
          <w:marRight w:val="0"/>
          <w:marTop w:val="115"/>
          <w:marBottom w:val="0"/>
          <w:divBdr>
            <w:top w:val="none" w:sz="0" w:space="0" w:color="auto"/>
            <w:left w:val="none" w:sz="0" w:space="0" w:color="auto"/>
            <w:bottom w:val="none" w:sz="0" w:space="0" w:color="auto"/>
            <w:right w:val="none" w:sz="0" w:space="0" w:color="auto"/>
          </w:divBdr>
        </w:div>
      </w:divsChild>
    </w:div>
    <w:div w:id="239608109">
      <w:bodyDiv w:val="1"/>
      <w:marLeft w:val="0"/>
      <w:marRight w:val="0"/>
      <w:marTop w:val="0"/>
      <w:marBottom w:val="0"/>
      <w:divBdr>
        <w:top w:val="none" w:sz="0" w:space="0" w:color="auto"/>
        <w:left w:val="none" w:sz="0" w:space="0" w:color="auto"/>
        <w:bottom w:val="none" w:sz="0" w:space="0" w:color="auto"/>
        <w:right w:val="none" w:sz="0" w:space="0" w:color="auto"/>
      </w:divBdr>
    </w:div>
    <w:div w:id="262223928">
      <w:bodyDiv w:val="1"/>
      <w:marLeft w:val="0"/>
      <w:marRight w:val="0"/>
      <w:marTop w:val="0"/>
      <w:marBottom w:val="0"/>
      <w:divBdr>
        <w:top w:val="none" w:sz="0" w:space="0" w:color="auto"/>
        <w:left w:val="none" w:sz="0" w:space="0" w:color="auto"/>
        <w:bottom w:val="none" w:sz="0" w:space="0" w:color="auto"/>
        <w:right w:val="none" w:sz="0" w:space="0" w:color="auto"/>
      </w:divBdr>
      <w:divsChild>
        <w:div w:id="1372654086">
          <w:marLeft w:val="1066"/>
          <w:marRight w:val="0"/>
          <w:marTop w:val="192"/>
          <w:marBottom w:val="0"/>
          <w:divBdr>
            <w:top w:val="none" w:sz="0" w:space="0" w:color="auto"/>
            <w:left w:val="none" w:sz="0" w:space="0" w:color="auto"/>
            <w:bottom w:val="none" w:sz="0" w:space="0" w:color="auto"/>
            <w:right w:val="none" w:sz="0" w:space="0" w:color="auto"/>
          </w:divBdr>
        </w:div>
      </w:divsChild>
    </w:div>
    <w:div w:id="278418239">
      <w:bodyDiv w:val="1"/>
      <w:marLeft w:val="0"/>
      <w:marRight w:val="0"/>
      <w:marTop w:val="0"/>
      <w:marBottom w:val="0"/>
      <w:divBdr>
        <w:top w:val="none" w:sz="0" w:space="0" w:color="auto"/>
        <w:left w:val="none" w:sz="0" w:space="0" w:color="auto"/>
        <w:bottom w:val="none" w:sz="0" w:space="0" w:color="auto"/>
        <w:right w:val="none" w:sz="0" w:space="0" w:color="auto"/>
      </w:divBdr>
    </w:div>
    <w:div w:id="306326139">
      <w:bodyDiv w:val="1"/>
      <w:marLeft w:val="0"/>
      <w:marRight w:val="0"/>
      <w:marTop w:val="0"/>
      <w:marBottom w:val="0"/>
      <w:divBdr>
        <w:top w:val="none" w:sz="0" w:space="0" w:color="auto"/>
        <w:left w:val="none" w:sz="0" w:space="0" w:color="auto"/>
        <w:bottom w:val="none" w:sz="0" w:space="0" w:color="auto"/>
        <w:right w:val="none" w:sz="0" w:space="0" w:color="auto"/>
      </w:divBdr>
    </w:div>
    <w:div w:id="310526640">
      <w:bodyDiv w:val="1"/>
      <w:marLeft w:val="0"/>
      <w:marRight w:val="0"/>
      <w:marTop w:val="0"/>
      <w:marBottom w:val="0"/>
      <w:divBdr>
        <w:top w:val="none" w:sz="0" w:space="0" w:color="auto"/>
        <w:left w:val="none" w:sz="0" w:space="0" w:color="auto"/>
        <w:bottom w:val="none" w:sz="0" w:space="0" w:color="auto"/>
        <w:right w:val="none" w:sz="0" w:space="0" w:color="auto"/>
      </w:divBdr>
    </w:div>
    <w:div w:id="317928802">
      <w:bodyDiv w:val="1"/>
      <w:marLeft w:val="0"/>
      <w:marRight w:val="0"/>
      <w:marTop w:val="0"/>
      <w:marBottom w:val="0"/>
      <w:divBdr>
        <w:top w:val="none" w:sz="0" w:space="0" w:color="auto"/>
        <w:left w:val="none" w:sz="0" w:space="0" w:color="auto"/>
        <w:bottom w:val="none" w:sz="0" w:space="0" w:color="auto"/>
        <w:right w:val="none" w:sz="0" w:space="0" w:color="auto"/>
      </w:divBdr>
    </w:div>
    <w:div w:id="349183083">
      <w:bodyDiv w:val="1"/>
      <w:marLeft w:val="0"/>
      <w:marRight w:val="0"/>
      <w:marTop w:val="0"/>
      <w:marBottom w:val="0"/>
      <w:divBdr>
        <w:top w:val="none" w:sz="0" w:space="0" w:color="auto"/>
        <w:left w:val="none" w:sz="0" w:space="0" w:color="auto"/>
        <w:bottom w:val="none" w:sz="0" w:space="0" w:color="auto"/>
        <w:right w:val="none" w:sz="0" w:space="0" w:color="auto"/>
      </w:divBdr>
    </w:div>
    <w:div w:id="351613530">
      <w:bodyDiv w:val="1"/>
      <w:marLeft w:val="0"/>
      <w:marRight w:val="0"/>
      <w:marTop w:val="0"/>
      <w:marBottom w:val="0"/>
      <w:divBdr>
        <w:top w:val="none" w:sz="0" w:space="0" w:color="auto"/>
        <w:left w:val="none" w:sz="0" w:space="0" w:color="auto"/>
        <w:bottom w:val="none" w:sz="0" w:space="0" w:color="auto"/>
        <w:right w:val="none" w:sz="0" w:space="0" w:color="auto"/>
      </w:divBdr>
    </w:div>
    <w:div w:id="388697800">
      <w:bodyDiv w:val="1"/>
      <w:marLeft w:val="0"/>
      <w:marRight w:val="0"/>
      <w:marTop w:val="0"/>
      <w:marBottom w:val="0"/>
      <w:divBdr>
        <w:top w:val="none" w:sz="0" w:space="0" w:color="auto"/>
        <w:left w:val="none" w:sz="0" w:space="0" w:color="auto"/>
        <w:bottom w:val="none" w:sz="0" w:space="0" w:color="auto"/>
        <w:right w:val="none" w:sz="0" w:space="0" w:color="auto"/>
      </w:divBdr>
      <w:divsChild>
        <w:div w:id="1026249549">
          <w:marLeft w:val="547"/>
          <w:marRight w:val="0"/>
          <w:marTop w:val="192"/>
          <w:marBottom w:val="0"/>
          <w:divBdr>
            <w:top w:val="none" w:sz="0" w:space="0" w:color="auto"/>
            <w:left w:val="none" w:sz="0" w:space="0" w:color="auto"/>
            <w:bottom w:val="none" w:sz="0" w:space="0" w:color="auto"/>
            <w:right w:val="none" w:sz="0" w:space="0" w:color="auto"/>
          </w:divBdr>
        </w:div>
        <w:div w:id="1098523492">
          <w:marLeft w:val="547"/>
          <w:marRight w:val="0"/>
          <w:marTop w:val="192"/>
          <w:marBottom w:val="0"/>
          <w:divBdr>
            <w:top w:val="none" w:sz="0" w:space="0" w:color="auto"/>
            <w:left w:val="none" w:sz="0" w:space="0" w:color="auto"/>
            <w:bottom w:val="none" w:sz="0" w:space="0" w:color="auto"/>
            <w:right w:val="none" w:sz="0" w:space="0" w:color="auto"/>
          </w:divBdr>
        </w:div>
        <w:div w:id="896470821">
          <w:marLeft w:val="547"/>
          <w:marRight w:val="0"/>
          <w:marTop w:val="192"/>
          <w:marBottom w:val="0"/>
          <w:divBdr>
            <w:top w:val="none" w:sz="0" w:space="0" w:color="auto"/>
            <w:left w:val="none" w:sz="0" w:space="0" w:color="auto"/>
            <w:bottom w:val="none" w:sz="0" w:space="0" w:color="auto"/>
            <w:right w:val="none" w:sz="0" w:space="0" w:color="auto"/>
          </w:divBdr>
        </w:div>
      </w:divsChild>
    </w:div>
    <w:div w:id="389157317">
      <w:bodyDiv w:val="1"/>
      <w:marLeft w:val="0"/>
      <w:marRight w:val="0"/>
      <w:marTop w:val="0"/>
      <w:marBottom w:val="0"/>
      <w:divBdr>
        <w:top w:val="none" w:sz="0" w:space="0" w:color="auto"/>
        <w:left w:val="none" w:sz="0" w:space="0" w:color="auto"/>
        <w:bottom w:val="none" w:sz="0" w:space="0" w:color="auto"/>
        <w:right w:val="none" w:sz="0" w:space="0" w:color="auto"/>
      </w:divBdr>
    </w:div>
    <w:div w:id="390688439">
      <w:bodyDiv w:val="1"/>
      <w:marLeft w:val="0"/>
      <w:marRight w:val="0"/>
      <w:marTop w:val="0"/>
      <w:marBottom w:val="0"/>
      <w:divBdr>
        <w:top w:val="none" w:sz="0" w:space="0" w:color="auto"/>
        <w:left w:val="none" w:sz="0" w:space="0" w:color="auto"/>
        <w:bottom w:val="none" w:sz="0" w:space="0" w:color="auto"/>
        <w:right w:val="none" w:sz="0" w:space="0" w:color="auto"/>
      </w:divBdr>
    </w:div>
    <w:div w:id="397703325">
      <w:bodyDiv w:val="1"/>
      <w:marLeft w:val="0"/>
      <w:marRight w:val="0"/>
      <w:marTop w:val="0"/>
      <w:marBottom w:val="0"/>
      <w:divBdr>
        <w:top w:val="none" w:sz="0" w:space="0" w:color="auto"/>
        <w:left w:val="none" w:sz="0" w:space="0" w:color="auto"/>
        <w:bottom w:val="none" w:sz="0" w:space="0" w:color="auto"/>
        <w:right w:val="none" w:sz="0" w:space="0" w:color="auto"/>
      </w:divBdr>
    </w:div>
    <w:div w:id="403602395">
      <w:bodyDiv w:val="1"/>
      <w:marLeft w:val="0"/>
      <w:marRight w:val="0"/>
      <w:marTop w:val="0"/>
      <w:marBottom w:val="0"/>
      <w:divBdr>
        <w:top w:val="none" w:sz="0" w:space="0" w:color="auto"/>
        <w:left w:val="none" w:sz="0" w:space="0" w:color="auto"/>
        <w:bottom w:val="none" w:sz="0" w:space="0" w:color="auto"/>
        <w:right w:val="none" w:sz="0" w:space="0" w:color="auto"/>
      </w:divBdr>
    </w:div>
    <w:div w:id="406612037">
      <w:bodyDiv w:val="1"/>
      <w:marLeft w:val="0"/>
      <w:marRight w:val="0"/>
      <w:marTop w:val="0"/>
      <w:marBottom w:val="0"/>
      <w:divBdr>
        <w:top w:val="none" w:sz="0" w:space="0" w:color="auto"/>
        <w:left w:val="none" w:sz="0" w:space="0" w:color="auto"/>
        <w:bottom w:val="none" w:sz="0" w:space="0" w:color="auto"/>
        <w:right w:val="none" w:sz="0" w:space="0" w:color="auto"/>
      </w:divBdr>
    </w:div>
    <w:div w:id="408768364">
      <w:bodyDiv w:val="1"/>
      <w:marLeft w:val="0"/>
      <w:marRight w:val="0"/>
      <w:marTop w:val="0"/>
      <w:marBottom w:val="0"/>
      <w:divBdr>
        <w:top w:val="none" w:sz="0" w:space="0" w:color="auto"/>
        <w:left w:val="none" w:sz="0" w:space="0" w:color="auto"/>
        <w:bottom w:val="none" w:sz="0" w:space="0" w:color="auto"/>
        <w:right w:val="none" w:sz="0" w:space="0" w:color="auto"/>
      </w:divBdr>
    </w:div>
    <w:div w:id="410086563">
      <w:bodyDiv w:val="1"/>
      <w:marLeft w:val="0"/>
      <w:marRight w:val="0"/>
      <w:marTop w:val="0"/>
      <w:marBottom w:val="0"/>
      <w:divBdr>
        <w:top w:val="none" w:sz="0" w:space="0" w:color="auto"/>
        <w:left w:val="none" w:sz="0" w:space="0" w:color="auto"/>
        <w:bottom w:val="none" w:sz="0" w:space="0" w:color="auto"/>
        <w:right w:val="none" w:sz="0" w:space="0" w:color="auto"/>
      </w:divBdr>
    </w:div>
    <w:div w:id="412046324">
      <w:bodyDiv w:val="1"/>
      <w:marLeft w:val="0"/>
      <w:marRight w:val="0"/>
      <w:marTop w:val="0"/>
      <w:marBottom w:val="0"/>
      <w:divBdr>
        <w:top w:val="none" w:sz="0" w:space="0" w:color="auto"/>
        <w:left w:val="none" w:sz="0" w:space="0" w:color="auto"/>
        <w:bottom w:val="none" w:sz="0" w:space="0" w:color="auto"/>
        <w:right w:val="none" w:sz="0" w:space="0" w:color="auto"/>
      </w:divBdr>
    </w:div>
    <w:div w:id="446703349">
      <w:bodyDiv w:val="1"/>
      <w:marLeft w:val="0"/>
      <w:marRight w:val="0"/>
      <w:marTop w:val="0"/>
      <w:marBottom w:val="0"/>
      <w:divBdr>
        <w:top w:val="none" w:sz="0" w:space="0" w:color="auto"/>
        <w:left w:val="none" w:sz="0" w:space="0" w:color="auto"/>
        <w:bottom w:val="none" w:sz="0" w:space="0" w:color="auto"/>
        <w:right w:val="none" w:sz="0" w:space="0" w:color="auto"/>
      </w:divBdr>
    </w:div>
    <w:div w:id="468593730">
      <w:bodyDiv w:val="1"/>
      <w:marLeft w:val="0"/>
      <w:marRight w:val="0"/>
      <w:marTop w:val="0"/>
      <w:marBottom w:val="0"/>
      <w:divBdr>
        <w:top w:val="none" w:sz="0" w:space="0" w:color="auto"/>
        <w:left w:val="none" w:sz="0" w:space="0" w:color="auto"/>
        <w:bottom w:val="none" w:sz="0" w:space="0" w:color="auto"/>
        <w:right w:val="none" w:sz="0" w:space="0" w:color="auto"/>
      </w:divBdr>
    </w:div>
    <w:div w:id="498160875">
      <w:bodyDiv w:val="1"/>
      <w:marLeft w:val="0"/>
      <w:marRight w:val="0"/>
      <w:marTop w:val="0"/>
      <w:marBottom w:val="0"/>
      <w:divBdr>
        <w:top w:val="none" w:sz="0" w:space="0" w:color="auto"/>
        <w:left w:val="none" w:sz="0" w:space="0" w:color="auto"/>
        <w:bottom w:val="none" w:sz="0" w:space="0" w:color="auto"/>
        <w:right w:val="none" w:sz="0" w:space="0" w:color="auto"/>
      </w:divBdr>
      <w:divsChild>
        <w:div w:id="771827075">
          <w:marLeft w:val="547"/>
          <w:marRight w:val="0"/>
          <w:marTop w:val="192"/>
          <w:marBottom w:val="0"/>
          <w:divBdr>
            <w:top w:val="none" w:sz="0" w:space="0" w:color="auto"/>
            <w:left w:val="none" w:sz="0" w:space="0" w:color="auto"/>
            <w:bottom w:val="none" w:sz="0" w:space="0" w:color="auto"/>
            <w:right w:val="none" w:sz="0" w:space="0" w:color="auto"/>
          </w:divBdr>
        </w:div>
      </w:divsChild>
    </w:div>
    <w:div w:id="503864085">
      <w:bodyDiv w:val="1"/>
      <w:marLeft w:val="0"/>
      <w:marRight w:val="0"/>
      <w:marTop w:val="0"/>
      <w:marBottom w:val="0"/>
      <w:divBdr>
        <w:top w:val="none" w:sz="0" w:space="0" w:color="auto"/>
        <w:left w:val="none" w:sz="0" w:space="0" w:color="auto"/>
        <w:bottom w:val="none" w:sz="0" w:space="0" w:color="auto"/>
        <w:right w:val="none" w:sz="0" w:space="0" w:color="auto"/>
      </w:divBdr>
    </w:div>
    <w:div w:id="503864872">
      <w:bodyDiv w:val="1"/>
      <w:marLeft w:val="0"/>
      <w:marRight w:val="0"/>
      <w:marTop w:val="0"/>
      <w:marBottom w:val="0"/>
      <w:divBdr>
        <w:top w:val="none" w:sz="0" w:space="0" w:color="auto"/>
        <w:left w:val="none" w:sz="0" w:space="0" w:color="auto"/>
        <w:bottom w:val="none" w:sz="0" w:space="0" w:color="auto"/>
        <w:right w:val="none" w:sz="0" w:space="0" w:color="auto"/>
      </w:divBdr>
      <w:divsChild>
        <w:div w:id="676347417">
          <w:marLeft w:val="979"/>
          <w:marRight w:val="0"/>
          <w:marTop w:val="144"/>
          <w:marBottom w:val="0"/>
          <w:divBdr>
            <w:top w:val="none" w:sz="0" w:space="0" w:color="auto"/>
            <w:left w:val="none" w:sz="0" w:space="0" w:color="auto"/>
            <w:bottom w:val="none" w:sz="0" w:space="0" w:color="auto"/>
            <w:right w:val="none" w:sz="0" w:space="0" w:color="auto"/>
          </w:divBdr>
        </w:div>
        <w:div w:id="1657300834">
          <w:marLeft w:val="979"/>
          <w:marRight w:val="0"/>
          <w:marTop w:val="144"/>
          <w:marBottom w:val="0"/>
          <w:divBdr>
            <w:top w:val="none" w:sz="0" w:space="0" w:color="auto"/>
            <w:left w:val="none" w:sz="0" w:space="0" w:color="auto"/>
            <w:bottom w:val="none" w:sz="0" w:space="0" w:color="auto"/>
            <w:right w:val="none" w:sz="0" w:space="0" w:color="auto"/>
          </w:divBdr>
        </w:div>
        <w:div w:id="1008361407">
          <w:marLeft w:val="979"/>
          <w:marRight w:val="0"/>
          <w:marTop w:val="144"/>
          <w:marBottom w:val="0"/>
          <w:divBdr>
            <w:top w:val="none" w:sz="0" w:space="0" w:color="auto"/>
            <w:left w:val="none" w:sz="0" w:space="0" w:color="auto"/>
            <w:bottom w:val="none" w:sz="0" w:space="0" w:color="auto"/>
            <w:right w:val="none" w:sz="0" w:space="0" w:color="auto"/>
          </w:divBdr>
        </w:div>
        <w:div w:id="1193879189">
          <w:marLeft w:val="979"/>
          <w:marRight w:val="0"/>
          <w:marTop w:val="144"/>
          <w:marBottom w:val="0"/>
          <w:divBdr>
            <w:top w:val="none" w:sz="0" w:space="0" w:color="auto"/>
            <w:left w:val="none" w:sz="0" w:space="0" w:color="auto"/>
            <w:bottom w:val="none" w:sz="0" w:space="0" w:color="auto"/>
            <w:right w:val="none" w:sz="0" w:space="0" w:color="auto"/>
          </w:divBdr>
        </w:div>
        <w:div w:id="1182235682">
          <w:marLeft w:val="979"/>
          <w:marRight w:val="0"/>
          <w:marTop w:val="144"/>
          <w:marBottom w:val="0"/>
          <w:divBdr>
            <w:top w:val="none" w:sz="0" w:space="0" w:color="auto"/>
            <w:left w:val="none" w:sz="0" w:space="0" w:color="auto"/>
            <w:bottom w:val="none" w:sz="0" w:space="0" w:color="auto"/>
            <w:right w:val="none" w:sz="0" w:space="0" w:color="auto"/>
          </w:divBdr>
        </w:div>
        <w:div w:id="1194923362">
          <w:marLeft w:val="979"/>
          <w:marRight w:val="0"/>
          <w:marTop w:val="144"/>
          <w:marBottom w:val="0"/>
          <w:divBdr>
            <w:top w:val="none" w:sz="0" w:space="0" w:color="auto"/>
            <w:left w:val="none" w:sz="0" w:space="0" w:color="auto"/>
            <w:bottom w:val="none" w:sz="0" w:space="0" w:color="auto"/>
            <w:right w:val="none" w:sz="0" w:space="0" w:color="auto"/>
          </w:divBdr>
        </w:div>
        <w:div w:id="1740056222">
          <w:marLeft w:val="979"/>
          <w:marRight w:val="0"/>
          <w:marTop w:val="144"/>
          <w:marBottom w:val="0"/>
          <w:divBdr>
            <w:top w:val="none" w:sz="0" w:space="0" w:color="auto"/>
            <w:left w:val="none" w:sz="0" w:space="0" w:color="auto"/>
            <w:bottom w:val="none" w:sz="0" w:space="0" w:color="auto"/>
            <w:right w:val="none" w:sz="0" w:space="0" w:color="auto"/>
          </w:divBdr>
        </w:div>
      </w:divsChild>
    </w:div>
    <w:div w:id="520364344">
      <w:bodyDiv w:val="1"/>
      <w:marLeft w:val="0"/>
      <w:marRight w:val="0"/>
      <w:marTop w:val="0"/>
      <w:marBottom w:val="0"/>
      <w:divBdr>
        <w:top w:val="none" w:sz="0" w:space="0" w:color="auto"/>
        <w:left w:val="none" w:sz="0" w:space="0" w:color="auto"/>
        <w:bottom w:val="none" w:sz="0" w:space="0" w:color="auto"/>
        <w:right w:val="none" w:sz="0" w:space="0" w:color="auto"/>
      </w:divBdr>
      <w:divsChild>
        <w:div w:id="1675183340">
          <w:marLeft w:val="547"/>
          <w:marRight w:val="0"/>
          <w:marTop w:val="192"/>
          <w:marBottom w:val="0"/>
          <w:divBdr>
            <w:top w:val="none" w:sz="0" w:space="0" w:color="auto"/>
            <w:left w:val="none" w:sz="0" w:space="0" w:color="auto"/>
            <w:bottom w:val="none" w:sz="0" w:space="0" w:color="auto"/>
            <w:right w:val="none" w:sz="0" w:space="0" w:color="auto"/>
          </w:divBdr>
        </w:div>
        <w:div w:id="693850269">
          <w:marLeft w:val="547"/>
          <w:marRight w:val="0"/>
          <w:marTop w:val="192"/>
          <w:marBottom w:val="0"/>
          <w:divBdr>
            <w:top w:val="none" w:sz="0" w:space="0" w:color="auto"/>
            <w:left w:val="none" w:sz="0" w:space="0" w:color="auto"/>
            <w:bottom w:val="none" w:sz="0" w:space="0" w:color="auto"/>
            <w:right w:val="none" w:sz="0" w:space="0" w:color="auto"/>
          </w:divBdr>
        </w:div>
        <w:div w:id="1235702810">
          <w:marLeft w:val="547"/>
          <w:marRight w:val="0"/>
          <w:marTop w:val="192"/>
          <w:marBottom w:val="0"/>
          <w:divBdr>
            <w:top w:val="none" w:sz="0" w:space="0" w:color="auto"/>
            <w:left w:val="none" w:sz="0" w:space="0" w:color="auto"/>
            <w:bottom w:val="none" w:sz="0" w:space="0" w:color="auto"/>
            <w:right w:val="none" w:sz="0" w:space="0" w:color="auto"/>
          </w:divBdr>
        </w:div>
        <w:div w:id="85926755">
          <w:marLeft w:val="547"/>
          <w:marRight w:val="0"/>
          <w:marTop w:val="192"/>
          <w:marBottom w:val="0"/>
          <w:divBdr>
            <w:top w:val="none" w:sz="0" w:space="0" w:color="auto"/>
            <w:left w:val="none" w:sz="0" w:space="0" w:color="auto"/>
            <w:bottom w:val="none" w:sz="0" w:space="0" w:color="auto"/>
            <w:right w:val="none" w:sz="0" w:space="0" w:color="auto"/>
          </w:divBdr>
        </w:div>
      </w:divsChild>
    </w:div>
    <w:div w:id="556278118">
      <w:bodyDiv w:val="1"/>
      <w:marLeft w:val="0"/>
      <w:marRight w:val="0"/>
      <w:marTop w:val="0"/>
      <w:marBottom w:val="0"/>
      <w:divBdr>
        <w:top w:val="none" w:sz="0" w:space="0" w:color="auto"/>
        <w:left w:val="none" w:sz="0" w:space="0" w:color="auto"/>
        <w:bottom w:val="none" w:sz="0" w:space="0" w:color="auto"/>
        <w:right w:val="none" w:sz="0" w:space="0" w:color="auto"/>
      </w:divBdr>
      <w:divsChild>
        <w:div w:id="640237072">
          <w:marLeft w:val="547"/>
          <w:marRight w:val="0"/>
          <w:marTop w:val="216"/>
          <w:marBottom w:val="0"/>
          <w:divBdr>
            <w:top w:val="none" w:sz="0" w:space="0" w:color="auto"/>
            <w:left w:val="none" w:sz="0" w:space="0" w:color="auto"/>
            <w:bottom w:val="none" w:sz="0" w:space="0" w:color="auto"/>
            <w:right w:val="none" w:sz="0" w:space="0" w:color="auto"/>
          </w:divBdr>
        </w:div>
        <w:div w:id="2017414544">
          <w:marLeft w:val="547"/>
          <w:marRight w:val="0"/>
          <w:marTop w:val="216"/>
          <w:marBottom w:val="0"/>
          <w:divBdr>
            <w:top w:val="none" w:sz="0" w:space="0" w:color="auto"/>
            <w:left w:val="none" w:sz="0" w:space="0" w:color="auto"/>
            <w:bottom w:val="none" w:sz="0" w:space="0" w:color="auto"/>
            <w:right w:val="none" w:sz="0" w:space="0" w:color="auto"/>
          </w:divBdr>
        </w:div>
        <w:div w:id="783110398">
          <w:marLeft w:val="547"/>
          <w:marRight w:val="0"/>
          <w:marTop w:val="216"/>
          <w:marBottom w:val="0"/>
          <w:divBdr>
            <w:top w:val="none" w:sz="0" w:space="0" w:color="auto"/>
            <w:left w:val="none" w:sz="0" w:space="0" w:color="auto"/>
            <w:bottom w:val="none" w:sz="0" w:space="0" w:color="auto"/>
            <w:right w:val="none" w:sz="0" w:space="0" w:color="auto"/>
          </w:divBdr>
        </w:div>
        <w:div w:id="1024479235">
          <w:marLeft w:val="547"/>
          <w:marRight w:val="0"/>
          <w:marTop w:val="216"/>
          <w:marBottom w:val="0"/>
          <w:divBdr>
            <w:top w:val="none" w:sz="0" w:space="0" w:color="auto"/>
            <w:left w:val="none" w:sz="0" w:space="0" w:color="auto"/>
            <w:bottom w:val="none" w:sz="0" w:space="0" w:color="auto"/>
            <w:right w:val="none" w:sz="0" w:space="0" w:color="auto"/>
          </w:divBdr>
        </w:div>
      </w:divsChild>
    </w:div>
    <w:div w:id="573899591">
      <w:bodyDiv w:val="1"/>
      <w:marLeft w:val="0"/>
      <w:marRight w:val="0"/>
      <w:marTop w:val="0"/>
      <w:marBottom w:val="0"/>
      <w:divBdr>
        <w:top w:val="none" w:sz="0" w:space="0" w:color="auto"/>
        <w:left w:val="none" w:sz="0" w:space="0" w:color="auto"/>
        <w:bottom w:val="none" w:sz="0" w:space="0" w:color="auto"/>
        <w:right w:val="none" w:sz="0" w:space="0" w:color="auto"/>
      </w:divBdr>
    </w:div>
    <w:div w:id="574441319">
      <w:bodyDiv w:val="1"/>
      <w:marLeft w:val="0"/>
      <w:marRight w:val="0"/>
      <w:marTop w:val="0"/>
      <w:marBottom w:val="0"/>
      <w:divBdr>
        <w:top w:val="none" w:sz="0" w:space="0" w:color="auto"/>
        <w:left w:val="none" w:sz="0" w:space="0" w:color="auto"/>
        <w:bottom w:val="none" w:sz="0" w:space="0" w:color="auto"/>
        <w:right w:val="none" w:sz="0" w:space="0" w:color="auto"/>
      </w:divBdr>
    </w:div>
    <w:div w:id="574895765">
      <w:bodyDiv w:val="1"/>
      <w:marLeft w:val="0"/>
      <w:marRight w:val="0"/>
      <w:marTop w:val="0"/>
      <w:marBottom w:val="0"/>
      <w:divBdr>
        <w:top w:val="none" w:sz="0" w:space="0" w:color="auto"/>
        <w:left w:val="none" w:sz="0" w:space="0" w:color="auto"/>
        <w:bottom w:val="none" w:sz="0" w:space="0" w:color="auto"/>
        <w:right w:val="none" w:sz="0" w:space="0" w:color="auto"/>
      </w:divBdr>
    </w:div>
    <w:div w:id="606088098">
      <w:bodyDiv w:val="1"/>
      <w:marLeft w:val="0"/>
      <w:marRight w:val="0"/>
      <w:marTop w:val="0"/>
      <w:marBottom w:val="0"/>
      <w:divBdr>
        <w:top w:val="none" w:sz="0" w:space="0" w:color="auto"/>
        <w:left w:val="none" w:sz="0" w:space="0" w:color="auto"/>
        <w:bottom w:val="none" w:sz="0" w:space="0" w:color="auto"/>
        <w:right w:val="none" w:sz="0" w:space="0" w:color="auto"/>
      </w:divBdr>
    </w:div>
    <w:div w:id="699476880">
      <w:bodyDiv w:val="1"/>
      <w:marLeft w:val="0"/>
      <w:marRight w:val="0"/>
      <w:marTop w:val="0"/>
      <w:marBottom w:val="0"/>
      <w:divBdr>
        <w:top w:val="none" w:sz="0" w:space="0" w:color="auto"/>
        <w:left w:val="none" w:sz="0" w:space="0" w:color="auto"/>
        <w:bottom w:val="none" w:sz="0" w:space="0" w:color="auto"/>
        <w:right w:val="none" w:sz="0" w:space="0" w:color="auto"/>
      </w:divBdr>
    </w:div>
    <w:div w:id="714812466">
      <w:bodyDiv w:val="1"/>
      <w:marLeft w:val="0"/>
      <w:marRight w:val="0"/>
      <w:marTop w:val="0"/>
      <w:marBottom w:val="0"/>
      <w:divBdr>
        <w:top w:val="none" w:sz="0" w:space="0" w:color="auto"/>
        <w:left w:val="none" w:sz="0" w:space="0" w:color="auto"/>
        <w:bottom w:val="none" w:sz="0" w:space="0" w:color="auto"/>
        <w:right w:val="none" w:sz="0" w:space="0" w:color="auto"/>
      </w:divBdr>
    </w:div>
    <w:div w:id="749742367">
      <w:bodyDiv w:val="1"/>
      <w:marLeft w:val="0"/>
      <w:marRight w:val="0"/>
      <w:marTop w:val="0"/>
      <w:marBottom w:val="0"/>
      <w:divBdr>
        <w:top w:val="none" w:sz="0" w:space="0" w:color="auto"/>
        <w:left w:val="none" w:sz="0" w:space="0" w:color="auto"/>
        <w:bottom w:val="none" w:sz="0" w:space="0" w:color="auto"/>
        <w:right w:val="none" w:sz="0" w:space="0" w:color="auto"/>
      </w:divBdr>
    </w:div>
    <w:div w:id="769201436">
      <w:bodyDiv w:val="1"/>
      <w:marLeft w:val="0"/>
      <w:marRight w:val="0"/>
      <w:marTop w:val="0"/>
      <w:marBottom w:val="0"/>
      <w:divBdr>
        <w:top w:val="none" w:sz="0" w:space="0" w:color="auto"/>
        <w:left w:val="none" w:sz="0" w:space="0" w:color="auto"/>
        <w:bottom w:val="none" w:sz="0" w:space="0" w:color="auto"/>
        <w:right w:val="none" w:sz="0" w:space="0" w:color="auto"/>
      </w:divBdr>
    </w:div>
    <w:div w:id="785854298">
      <w:bodyDiv w:val="1"/>
      <w:marLeft w:val="0"/>
      <w:marRight w:val="0"/>
      <w:marTop w:val="0"/>
      <w:marBottom w:val="0"/>
      <w:divBdr>
        <w:top w:val="none" w:sz="0" w:space="0" w:color="auto"/>
        <w:left w:val="none" w:sz="0" w:space="0" w:color="auto"/>
        <w:bottom w:val="none" w:sz="0" w:space="0" w:color="auto"/>
        <w:right w:val="none" w:sz="0" w:space="0" w:color="auto"/>
      </w:divBdr>
    </w:div>
    <w:div w:id="787164978">
      <w:bodyDiv w:val="1"/>
      <w:marLeft w:val="0"/>
      <w:marRight w:val="0"/>
      <w:marTop w:val="0"/>
      <w:marBottom w:val="0"/>
      <w:divBdr>
        <w:top w:val="none" w:sz="0" w:space="0" w:color="auto"/>
        <w:left w:val="none" w:sz="0" w:space="0" w:color="auto"/>
        <w:bottom w:val="none" w:sz="0" w:space="0" w:color="auto"/>
        <w:right w:val="none" w:sz="0" w:space="0" w:color="auto"/>
      </w:divBdr>
      <w:divsChild>
        <w:div w:id="2096046862">
          <w:marLeft w:val="720"/>
          <w:marRight w:val="0"/>
          <w:marTop w:val="173"/>
          <w:marBottom w:val="0"/>
          <w:divBdr>
            <w:top w:val="none" w:sz="0" w:space="0" w:color="auto"/>
            <w:left w:val="none" w:sz="0" w:space="0" w:color="auto"/>
            <w:bottom w:val="none" w:sz="0" w:space="0" w:color="auto"/>
            <w:right w:val="none" w:sz="0" w:space="0" w:color="auto"/>
          </w:divBdr>
        </w:div>
        <w:div w:id="1894081108">
          <w:marLeft w:val="720"/>
          <w:marRight w:val="0"/>
          <w:marTop w:val="173"/>
          <w:marBottom w:val="0"/>
          <w:divBdr>
            <w:top w:val="none" w:sz="0" w:space="0" w:color="auto"/>
            <w:left w:val="none" w:sz="0" w:space="0" w:color="auto"/>
            <w:bottom w:val="none" w:sz="0" w:space="0" w:color="auto"/>
            <w:right w:val="none" w:sz="0" w:space="0" w:color="auto"/>
          </w:divBdr>
        </w:div>
        <w:div w:id="1166438105">
          <w:marLeft w:val="720"/>
          <w:marRight w:val="0"/>
          <w:marTop w:val="173"/>
          <w:marBottom w:val="0"/>
          <w:divBdr>
            <w:top w:val="none" w:sz="0" w:space="0" w:color="auto"/>
            <w:left w:val="none" w:sz="0" w:space="0" w:color="auto"/>
            <w:bottom w:val="none" w:sz="0" w:space="0" w:color="auto"/>
            <w:right w:val="none" w:sz="0" w:space="0" w:color="auto"/>
          </w:divBdr>
        </w:div>
      </w:divsChild>
    </w:div>
    <w:div w:id="840316195">
      <w:bodyDiv w:val="1"/>
      <w:marLeft w:val="0"/>
      <w:marRight w:val="0"/>
      <w:marTop w:val="0"/>
      <w:marBottom w:val="0"/>
      <w:divBdr>
        <w:top w:val="none" w:sz="0" w:space="0" w:color="auto"/>
        <w:left w:val="none" w:sz="0" w:space="0" w:color="auto"/>
        <w:bottom w:val="none" w:sz="0" w:space="0" w:color="auto"/>
        <w:right w:val="none" w:sz="0" w:space="0" w:color="auto"/>
      </w:divBdr>
    </w:div>
    <w:div w:id="884944714">
      <w:bodyDiv w:val="1"/>
      <w:marLeft w:val="0"/>
      <w:marRight w:val="0"/>
      <w:marTop w:val="0"/>
      <w:marBottom w:val="0"/>
      <w:divBdr>
        <w:top w:val="none" w:sz="0" w:space="0" w:color="auto"/>
        <w:left w:val="none" w:sz="0" w:space="0" w:color="auto"/>
        <w:bottom w:val="none" w:sz="0" w:space="0" w:color="auto"/>
        <w:right w:val="none" w:sz="0" w:space="0" w:color="auto"/>
      </w:divBdr>
    </w:div>
    <w:div w:id="908686992">
      <w:bodyDiv w:val="1"/>
      <w:marLeft w:val="0"/>
      <w:marRight w:val="0"/>
      <w:marTop w:val="0"/>
      <w:marBottom w:val="0"/>
      <w:divBdr>
        <w:top w:val="none" w:sz="0" w:space="0" w:color="auto"/>
        <w:left w:val="none" w:sz="0" w:space="0" w:color="auto"/>
        <w:bottom w:val="none" w:sz="0" w:space="0" w:color="auto"/>
        <w:right w:val="none" w:sz="0" w:space="0" w:color="auto"/>
      </w:divBdr>
    </w:div>
    <w:div w:id="909077498">
      <w:bodyDiv w:val="1"/>
      <w:marLeft w:val="0"/>
      <w:marRight w:val="0"/>
      <w:marTop w:val="0"/>
      <w:marBottom w:val="0"/>
      <w:divBdr>
        <w:top w:val="none" w:sz="0" w:space="0" w:color="auto"/>
        <w:left w:val="none" w:sz="0" w:space="0" w:color="auto"/>
        <w:bottom w:val="none" w:sz="0" w:space="0" w:color="auto"/>
        <w:right w:val="none" w:sz="0" w:space="0" w:color="auto"/>
      </w:divBdr>
    </w:div>
    <w:div w:id="959074676">
      <w:bodyDiv w:val="1"/>
      <w:marLeft w:val="0"/>
      <w:marRight w:val="0"/>
      <w:marTop w:val="0"/>
      <w:marBottom w:val="0"/>
      <w:divBdr>
        <w:top w:val="none" w:sz="0" w:space="0" w:color="auto"/>
        <w:left w:val="none" w:sz="0" w:space="0" w:color="auto"/>
        <w:bottom w:val="none" w:sz="0" w:space="0" w:color="auto"/>
        <w:right w:val="none" w:sz="0" w:space="0" w:color="auto"/>
      </w:divBdr>
      <w:divsChild>
        <w:div w:id="1086537919">
          <w:marLeft w:val="907"/>
          <w:marRight w:val="0"/>
          <w:marTop w:val="178"/>
          <w:marBottom w:val="0"/>
          <w:divBdr>
            <w:top w:val="none" w:sz="0" w:space="0" w:color="auto"/>
            <w:left w:val="none" w:sz="0" w:space="0" w:color="auto"/>
            <w:bottom w:val="none" w:sz="0" w:space="0" w:color="auto"/>
            <w:right w:val="none" w:sz="0" w:space="0" w:color="auto"/>
          </w:divBdr>
        </w:div>
        <w:div w:id="1867911152">
          <w:marLeft w:val="907"/>
          <w:marRight w:val="0"/>
          <w:marTop w:val="178"/>
          <w:marBottom w:val="0"/>
          <w:divBdr>
            <w:top w:val="none" w:sz="0" w:space="0" w:color="auto"/>
            <w:left w:val="none" w:sz="0" w:space="0" w:color="auto"/>
            <w:bottom w:val="none" w:sz="0" w:space="0" w:color="auto"/>
            <w:right w:val="none" w:sz="0" w:space="0" w:color="auto"/>
          </w:divBdr>
        </w:div>
        <w:div w:id="1799755986">
          <w:marLeft w:val="907"/>
          <w:marRight w:val="0"/>
          <w:marTop w:val="178"/>
          <w:marBottom w:val="0"/>
          <w:divBdr>
            <w:top w:val="none" w:sz="0" w:space="0" w:color="auto"/>
            <w:left w:val="none" w:sz="0" w:space="0" w:color="auto"/>
            <w:bottom w:val="none" w:sz="0" w:space="0" w:color="auto"/>
            <w:right w:val="none" w:sz="0" w:space="0" w:color="auto"/>
          </w:divBdr>
        </w:div>
        <w:div w:id="1137649039">
          <w:marLeft w:val="907"/>
          <w:marRight w:val="0"/>
          <w:marTop w:val="178"/>
          <w:marBottom w:val="0"/>
          <w:divBdr>
            <w:top w:val="none" w:sz="0" w:space="0" w:color="auto"/>
            <w:left w:val="none" w:sz="0" w:space="0" w:color="auto"/>
            <w:bottom w:val="none" w:sz="0" w:space="0" w:color="auto"/>
            <w:right w:val="none" w:sz="0" w:space="0" w:color="auto"/>
          </w:divBdr>
        </w:div>
        <w:div w:id="1884828793">
          <w:marLeft w:val="907"/>
          <w:marRight w:val="0"/>
          <w:marTop w:val="178"/>
          <w:marBottom w:val="0"/>
          <w:divBdr>
            <w:top w:val="none" w:sz="0" w:space="0" w:color="auto"/>
            <w:left w:val="none" w:sz="0" w:space="0" w:color="auto"/>
            <w:bottom w:val="none" w:sz="0" w:space="0" w:color="auto"/>
            <w:right w:val="none" w:sz="0" w:space="0" w:color="auto"/>
          </w:divBdr>
        </w:div>
        <w:div w:id="514151455">
          <w:marLeft w:val="907"/>
          <w:marRight w:val="0"/>
          <w:marTop w:val="178"/>
          <w:marBottom w:val="0"/>
          <w:divBdr>
            <w:top w:val="none" w:sz="0" w:space="0" w:color="auto"/>
            <w:left w:val="none" w:sz="0" w:space="0" w:color="auto"/>
            <w:bottom w:val="none" w:sz="0" w:space="0" w:color="auto"/>
            <w:right w:val="none" w:sz="0" w:space="0" w:color="auto"/>
          </w:divBdr>
        </w:div>
      </w:divsChild>
    </w:div>
    <w:div w:id="970941678">
      <w:bodyDiv w:val="1"/>
      <w:marLeft w:val="0"/>
      <w:marRight w:val="0"/>
      <w:marTop w:val="0"/>
      <w:marBottom w:val="0"/>
      <w:divBdr>
        <w:top w:val="none" w:sz="0" w:space="0" w:color="auto"/>
        <w:left w:val="none" w:sz="0" w:space="0" w:color="auto"/>
        <w:bottom w:val="none" w:sz="0" w:space="0" w:color="auto"/>
        <w:right w:val="none" w:sz="0" w:space="0" w:color="auto"/>
      </w:divBdr>
      <w:divsChild>
        <w:div w:id="1650207265">
          <w:marLeft w:val="547"/>
          <w:marRight w:val="0"/>
          <w:marTop w:val="154"/>
          <w:marBottom w:val="0"/>
          <w:divBdr>
            <w:top w:val="none" w:sz="0" w:space="0" w:color="auto"/>
            <w:left w:val="none" w:sz="0" w:space="0" w:color="auto"/>
            <w:bottom w:val="none" w:sz="0" w:space="0" w:color="auto"/>
            <w:right w:val="none" w:sz="0" w:space="0" w:color="auto"/>
          </w:divBdr>
        </w:div>
      </w:divsChild>
    </w:div>
    <w:div w:id="972636545">
      <w:bodyDiv w:val="1"/>
      <w:marLeft w:val="0"/>
      <w:marRight w:val="0"/>
      <w:marTop w:val="0"/>
      <w:marBottom w:val="0"/>
      <w:divBdr>
        <w:top w:val="none" w:sz="0" w:space="0" w:color="auto"/>
        <w:left w:val="none" w:sz="0" w:space="0" w:color="auto"/>
        <w:bottom w:val="none" w:sz="0" w:space="0" w:color="auto"/>
        <w:right w:val="none" w:sz="0" w:space="0" w:color="auto"/>
      </w:divBdr>
    </w:div>
    <w:div w:id="990989697">
      <w:bodyDiv w:val="1"/>
      <w:marLeft w:val="0"/>
      <w:marRight w:val="0"/>
      <w:marTop w:val="0"/>
      <w:marBottom w:val="0"/>
      <w:divBdr>
        <w:top w:val="none" w:sz="0" w:space="0" w:color="auto"/>
        <w:left w:val="none" w:sz="0" w:space="0" w:color="auto"/>
        <w:bottom w:val="none" w:sz="0" w:space="0" w:color="auto"/>
        <w:right w:val="none" w:sz="0" w:space="0" w:color="auto"/>
      </w:divBdr>
    </w:div>
    <w:div w:id="994525722">
      <w:bodyDiv w:val="1"/>
      <w:marLeft w:val="0"/>
      <w:marRight w:val="0"/>
      <w:marTop w:val="0"/>
      <w:marBottom w:val="0"/>
      <w:divBdr>
        <w:top w:val="none" w:sz="0" w:space="0" w:color="auto"/>
        <w:left w:val="none" w:sz="0" w:space="0" w:color="auto"/>
        <w:bottom w:val="none" w:sz="0" w:space="0" w:color="auto"/>
        <w:right w:val="none" w:sz="0" w:space="0" w:color="auto"/>
      </w:divBdr>
    </w:div>
    <w:div w:id="1030958970">
      <w:bodyDiv w:val="1"/>
      <w:marLeft w:val="0"/>
      <w:marRight w:val="0"/>
      <w:marTop w:val="0"/>
      <w:marBottom w:val="0"/>
      <w:divBdr>
        <w:top w:val="none" w:sz="0" w:space="0" w:color="auto"/>
        <w:left w:val="none" w:sz="0" w:space="0" w:color="auto"/>
        <w:bottom w:val="none" w:sz="0" w:space="0" w:color="auto"/>
        <w:right w:val="none" w:sz="0" w:space="0" w:color="auto"/>
      </w:divBdr>
    </w:div>
    <w:div w:id="1036344487">
      <w:bodyDiv w:val="1"/>
      <w:marLeft w:val="0"/>
      <w:marRight w:val="0"/>
      <w:marTop w:val="0"/>
      <w:marBottom w:val="0"/>
      <w:divBdr>
        <w:top w:val="none" w:sz="0" w:space="0" w:color="auto"/>
        <w:left w:val="none" w:sz="0" w:space="0" w:color="auto"/>
        <w:bottom w:val="none" w:sz="0" w:space="0" w:color="auto"/>
        <w:right w:val="none" w:sz="0" w:space="0" w:color="auto"/>
      </w:divBdr>
    </w:div>
    <w:div w:id="1053624786">
      <w:bodyDiv w:val="1"/>
      <w:marLeft w:val="0"/>
      <w:marRight w:val="0"/>
      <w:marTop w:val="0"/>
      <w:marBottom w:val="0"/>
      <w:divBdr>
        <w:top w:val="none" w:sz="0" w:space="0" w:color="auto"/>
        <w:left w:val="none" w:sz="0" w:space="0" w:color="auto"/>
        <w:bottom w:val="none" w:sz="0" w:space="0" w:color="auto"/>
        <w:right w:val="none" w:sz="0" w:space="0" w:color="auto"/>
      </w:divBdr>
    </w:div>
    <w:div w:id="1062948393">
      <w:bodyDiv w:val="1"/>
      <w:marLeft w:val="0"/>
      <w:marRight w:val="0"/>
      <w:marTop w:val="0"/>
      <w:marBottom w:val="0"/>
      <w:divBdr>
        <w:top w:val="none" w:sz="0" w:space="0" w:color="auto"/>
        <w:left w:val="none" w:sz="0" w:space="0" w:color="auto"/>
        <w:bottom w:val="none" w:sz="0" w:space="0" w:color="auto"/>
        <w:right w:val="none" w:sz="0" w:space="0" w:color="auto"/>
      </w:divBdr>
      <w:divsChild>
        <w:div w:id="1335063889">
          <w:marLeft w:val="1066"/>
          <w:marRight w:val="0"/>
          <w:marTop w:val="192"/>
          <w:marBottom w:val="0"/>
          <w:divBdr>
            <w:top w:val="none" w:sz="0" w:space="0" w:color="auto"/>
            <w:left w:val="none" w:sz="0" w:space="0" w:color="auto"/>
            <w:bottom w:val="none" w:sz="0" w:space="0" w:color="auto"/>
            <w:right w:val="none" w:sz="0" w:space="0" w:color="auto"/>
          </w:divBdr>
        </w:div>
      </w:divsChild>
    </w:div>
    <w:div w:id="1063219378">
      <w:bodyDiv w:val="1"/>
      <w:marLeft w:val="0"/>
      <w:marRight w:val="0"/>
      <w:marTop w:val="0"/>
      <w:marBottom w:val="0"/>
      <w:divBdr>
        <w:top w:val="none" w:sz="0" w:space="0" w:color="auto"/>
        <w:left w:val="none" w:sz="0" w:space="0" w:color="auto"/>
        <w:bottom w:val="none" w:sz="0" w:space="0" w:color="auto"/>
        <w:right w:val="none" w:sz="0" w:space="0" w:color="auto"/>
      </w:divBdr>
      <w:divsChild>
        <w:div w:id="1446773676">
          <w:marLeft w:val="547"/>
          <w:marRight w:val="0"/>
          <w:marTop w:val="154"/>
          <w:marBottom w:val="0"/>
          <w:divBdr>
            <w:top w:val="none" w:sz="0" w:space="0" w:color="auto"/>
            <w:left w:val="none" w:sz="0" w:space="0" w:color="auto"/>
            <w:bottom w:val="none" w:sz="0" w:space="0" w:color="auto"/>
            <w:right w:val="none" w:sz="0" w:space="0" w:color="auto"/>
          </w:divBdr>
        </w:div>
        <w:div w:id="1587500523">
          <w:marLeft w:val="547"/>
          <w:marRight w:val="0"/>
          <w:marTop w:val="154"/>
          <w:marBottom w:val="0"/>
          <w:divBdr>
            <w:top w:val="none" w:sz="0" w:space="0" w:color="auto"/>
            <w:left w:val="none" w:sz="0" w:space="0" w:color="auto"/>
            <w:bottom w:val="none" w:sz="0" w:space="0" w:color="auto"/>
            <w:right w:val="none" w:sz="0" w:space="0" w:color="auto"/>
          </w:divBdr>
        </w:div>
      </w:divsChild>
    </w:div>
    <w:div w:id="1074282434">
      <w:bodyDiv w:val="1"/>
      <w:marLeft w:val="0"/>
      <w:marRight w:val="0"/>
      <w:marTop w:val="0"/>
      <w:marBottom w:val="0"/>
      <w:divBdr>
        <w:top w:val="none" w:sz="0" w:space="0" w:color="auto"/>
        <w:left w:val="none" w:sz="0" w:space="0" w:color="auto"/>
        <w:bottom w:val="none" w:sz="0" w:space="0" w:color="auto"/>
        <w:right w:val="none" w:sz="0" w:space="0" w:color="auto"/>
      </w:divBdr>
    </w:div>
    <w:div w:id="1098524712">
      <w:bodyDiv w:val="1"/>
      <w:marLeft w:val="0"/>
      <w:marRight w:val="0"/>
      <w:marTop w:val="0"/>
      <w:marBottom w:val="0"/>
      <w:divBdr>
        <w:top w:val="none" w:sz="0" w:space="0" w:color="auto"/>
        <w:left w:val="none" w:sz="0" w:space="0" w:color="auto"/>
        <w:bottom w:val="none" w:sz="0" w:space="0" w:color="auto"/>
        <w:right w:val="none" w:sz="0" w:space="0" w:color="auto"/>
      </w:divBdr>
      <w:divsChild>
        <w:div w:id="1023556425">
          <w:marLeft w:val="547"/>
          <w:marRight w:val="0"/>
          <w:marTop w:val="173"/>
          <w:marBottom w:val="0"/>
          <w:divBdr>
            <w:top w:val="none" w:sz="0" w:space="0" w:color="auto"/>
            <w:left w:val="none" w:sz="0" w:space="0" w:color="auto"/>
            <w:bottom w:val="none" w:sz="0" w:space="0" w:color="auto"/>
            <w:right w:val="none" w:sz="0" w:space="0" w:color="auto"/>
          </w:divBdr>
        </w:div>
        <w:div w:id="27144091">
          <w:marLeft w:val="547"/>
          <w:marRight w:val="0"/>
          <w:marTop w:val="173"/>
          <w:marBottom w:val="0"/>
          <w:divBdr>
            <w:top w:val="none" w:sz="0" w:space="0" w:color="auto"/>
            <w:left w:val="none" w:sz="0" w:space="0" w:color="auto"/>
            <w:bottom w:val="none" w:sz="0" w:space="0" w:color="auto"/>
            <w:right w:val="none" w:sz="0" w:space="0" w:color="auto"/>
          </w:divBdr>
        </w:div>
        <w:div w:id="1966618593">
          <w:marLeft w:val="547"/>
          <w:marRight w:val="0"/>
          <w:marTop w:val="173"/>
          <w:marBottom w:val="0"/>
          <w:divBdr>
            <w:top w:val="none" w:sz="0" w:space="0" w:color="auto"/>
            <w:left w:val="none" w:sz="0" w:space="0" w:color="auto"/>
            <w:bottom w:val="none" w:sz="0" w:space="0" w:color="auto"/>
            <w:right w:val="none" w:sz="0" w:space="0" w:color="auto"/>
          </w:divBdr>
        </w:div>
        <w:div w:id="1182742082">
          <w:marLeft w:val="547"/>
          <w:marRight w:val="0"/>
          <w:marTop w:val="173"/>
          <w:marBottom w:val="0"/>
          <w:divBdr>
            <w:top w:val="none" w:sz="0" w:space="0" w:color="auto"/>
            <w:left w:val="none" w:sz="0" w:space="0" w:color="auto"/>
            <w:bottom w:val="none" w:sz="0" w:space="0" w:color="auto"/>
            <w:right w:val="none" w:sz="0" w:space="0" w:color="auto"/>
          </w:divBdr>
        </w:div>
        <w:div w:id="569509133">
          <w:marLeft w:val="547"/>
          <w:marRight w:val="0"/>
          <w:marTop w:val="173"/>
          <w:marBottom w:val="0"/>
          <w:divBdr>
            <w:top w:val="none" w:sz="0" w:space="0" w:color="auto"/>
            <w:left w:val="none" w:sz="0" w:space="0" w:color="auto"/>
            <w:bottom w:val="none" w:sz="0" w:space="0" w:color="auto"/>
            <w:right w:val="none" w:sz="0" w:space="0" w:color="auto"/>
          </w:divBdr>
        </w:div>
      </w:divsChild>
    </w:div>
    <w:div w:id="1137068773">
      <w:bodyDiv w:val="1"/>
      <w:marLeft w:val="0"/>
      <w:marRight w:val="0"/>
      <w:marTop w:val="0"/>
      <w:marBottom w:val="0"/>
      <w:divBdr>
        <w:top w:val="none" w:sz="0" w:space="0" w:color="auto"/>
        <w:left w:val="none" w:sz="0" w:space="0" w:color="auto"/>
        <w:bottom w:val="none" w:sz="0" w:space="0" w:color="auto"/>
        <w:right w:val="none" w:sz="0" w:space="0" w:color="auto"/>
      </w:divBdr>
    </w:div>
    <w:div w:id="1147430076">
      <w:bodyDiv w:val="1"/>
      <w:marLeft w:val="0"/>
      <w:marRight w:val="0"/>
      <w:marTop w:val="0"/>
      <w:marBottom w:val="0"/>
      <w:divBdr>
        <w:top w:val="none" w:sz="0" w:space="0" w:color="auto"/>
        <w:left w:val="none" w:sz="0" w:space="0" w:color="auto"/>
        <w:bottom w:val="none" w:sz="0" w:space="0" w:color="auto"/>
        <w:right w:val="none" w:sz="0" w:space="0" w:color="auto"/>
      </w:divBdr>
      <w:divsChild>
        <w:div w:id="1446073847">
          <w:marLeft w:val="547"/>
          <w:marRight w:val="0"/>
          <w:marTop w:val="192"/>
          <w:marBottom w:val="0"/>
          <w:divBdr>
            <w:top w:val="none" w:sz="0" w:space="0" w:color="auto"/>
            <w:left w:val="none" w:sz="0" w:space="0" w:color="auto"/>
            <w:bottom w:val="none" w:sz="0" w:space="0" w:color="auto"/>
            <w:right w:val="none" w:sz="0" w:space="0" w:color="auto"/>
          </w:divBdr>
        </w:div>
        <w:div w:id="252858042">
          <w:marLeft w:val="547"/>
          <w:marRight w:val="0"/>
          <w:marTop w:val="192"/>
          <w:marBottom w:val="0"/>
          <w:divBdr>
            <w:top w:val="none" w:sz="0" w:space="0" w:color="auto"/>
            <w:left w:val="none" w:sz="0" w:space="0" w:color="auto"/>
            <w:bottom w:val="none" w:sz="0" w:space="0" w:color="auto"/>
            <w:right w:val="none" w:sz="0" w:space="0" w:color="auto"/>
          </w:divBdr>
        </w:div>
      </w:divsChild>
    </w:div>
    <w:div w:id="1150898553">
      <w:bodyDiv w:val="1"/>
      <w:marLeft w:val="0"/>
      <w:marRight w:val="0"/>
      <w:marTop w:val="0"/>
      <w:marBottom w:val="0"/>
      <w:divBdr>
        <w:top w:val="none" w:sz="0" w:space="0" w:color="auto"/>
        <w:left w:val="none" w:sz="0" w:space="0" w:color="auto"/>
        <w:bottom w:val="none" w:sz="0" w:space="0" w:color="auto"/>
        <w:right w:val="none" w:sz="0" w:space="0" w:color="auto"/>
      </w:divBdr>
    </w:div>
    <w:div w:id="1169061979">
      <w:bodyDiv w:val="1"/>
      <w:marLeft w:val="0"/>
      <w:marRight w:val="0"/>
      <w:marTop w:val="0"/>
      <w:marBottom w:val="0"/>
      <w:divBdr>
        <w:top w:val="none" w:sz="0" w:space="0" w:color="auto"/>
        <w:left w:val="none" w:sz="0" w:space="0" w:color="auto"/>
        <w:bottom w:val="none" w:sz="0" w:space="0" w:color="auto"/>
        <w:right w:val="none" w:sz="0" w:space="0" w:color="auto"/>
      </w:divBdr>
    </w:div>
    <w:div w:id="1171606487">
      <w:bodyDiv w:val="1"/>
      <w:marLeft w:val="0"/>
      <w:marRight w:val="0"/>
      <w:marTop w:val="0"/>
      <w:marBottom w:val="0"/>
      <w:divBdr>
        <w:top w:val="none" w:sz="0" w:space="0" w:color="auto"/>
        <w:left w:val="none" w:sz="0" w:space="0" w:color="auto"/>
        <w:bottom w:val="none" w:sz="0" w:space="0" w:color="auto"/>
        <w:right w:val="none" w:sz="0" w:space="0" w:color="auto"/>
      </w:divBdr>
      <w:divsChild>
        <w:div w:id="1416047043">
          <w:marLeft w:val="547"/>
          <w:marRight w:val="0"/>
          <w:marTop w:val="154"/>
          <w:marBottom w:val="0"/>
          <w:divBdr>
            <w:top w:val="none" w:sz="0" w:space="0" w:color="auto"/>
            <w:left w:val="none" w:sz="0" w:space="0" w:color="auto"/>
            <w:bottom w:val="none" w:sz="0" w:space="0" w:color="auto"/>
            <w:right w:val="none" w:sz="0" w:space="0" w:color="auto"/>
          </w:divBdr>
        </w:div>
        <w:div w:id="557740499">
          <w:marLeft w:val="547"/>
          <w:marRight w:val="0"/>
          <w:marTop w:val="154"/>
          <w:marBottom w:val="0"/>
          <w:divBdr>
            <w:top w:val="none" w:sz="0" w:space="0" w:color="auto"/>
            <w:left w:val="none" w:sz="0" w:space="0" w:color="auto"/>
            <w:bottom w:val="none" w:sz="0" w:space="0" w:color="auto"/>
            <w:right w:val="none" w:sz="0" w:space="0" w:color="auto"/>
          </w:divBdr>
        </w:div>
      </w:divsChild>
    </w:div>
    <w:div w:id="1173956144">
      <w:bodyDiv w:val="1"/>
      <w:marLeft w:val="0"/>
      <w:marRight w:val="0"/>
      <w:marTop w:val="0"/>
      <w:marBottom w:val="0"/>
      <w:divBdr>
        <w:top w:val="none" w:sz="0" w:space="0" w:color="auto"/>
        <w:left w:val="none" w:sz="0" w:space="0" w:color="auto"/>
        <w:bottom w:val="none" w:sz="0" w:space="0" w:color="auto"/>
        <w:right w:val="none" w:sz="0" w:space="0" w:color="auto"/>
      </w:divBdr>
    </w:div>
    <w:div w:id="1193416257">
      <w:bodyDiv w:val="1"/>
      <w:marLeft w:val="0"/>
      <w:marRight w:val="0"/>
      <w:marTop w:val="0"/>
      <w:marBottom w:val="0"/>
      <w:divBdr>
        <w:top w:val="none" w:sz="0" w:space="0" w:color="auto"/>
        <w:left w:val="none" w:sz="0" w:space="0" w:color="auto"/>
        <w:bottom w:val="none" w:sz="0" w:space="0" w:color="auto"/>
        <w:right w:val="none" w:sz="0" w:space="0" w:color="auto"/>
      </w:divBdr>
    </w:div>
    <w:div w:id="1213810810">
      <w:bodyDiv w:val="1"/>
      <w:marLeft w:val="0"/>
      <w:marRight w:val="0"/>
      <w:marTop w:val="0"/>
      <w:marBottom w:val="0"/>
      <w:divBdr>
        <w:top w:val="none" w:sz="0" w:space="0" w:color="auto"/>
        <w:left w:val="none" w:sz="0" w:space="0" w:color="auto"/>
        <w:bottom w:val="none" w:sz="0" w:space="0" w:color="auto"/>
        <w:right w:val="none" w:sz="0" w:space="0" w:color="auto"/>
      </w:divBdr>
    </w:div>
    <w:div w:id="1225601097">
      <w:bodyDiv w:val="1"/>
      <w:marLeft w:val="0"/>
      <w:marRight w:val="0"/>
      <w:marTop w:val="0"/>
      <w:marBottom w:val="0"/>
      <w:divBdr>
        <w:top w:val="none" w:sz="0" w:space="0" w:color="auto"/>
        <w:left w:val="none" w:sz="0" w:space="0" w:color="auto"/>
        <w:bottom w:val="none" w:sz="0" w:space="0" w:color="auto"/>
        <w:right w:val="none" w:sz="0" w:space="0" w:color="auto"/>
      </w:divBdr>
    </w:div>
    <w:div w:id="1278442698">
      <w:bodyDiv w:val="1"/>
      <w:marLeft w:val="0"/>
      <w:marRight w:val="0"/>
      <w:marTop w:val="0"/>
      <w:marBottom w:val="0"/>
      <w:divBdr>
        <w:top w:val="none" w:sz="0" w:space="0" w:color="auto"/>
        <w:left w:val="none" w:sz="0" w:space="0" w:color="auto"/>
        <w:bottom w:val="none" w:sz="0" w:space="0" w:color="auto"/>
        <w:right w:val="none" w:sz="0" w:space="0" w:color="auto"/>
      </w:divBdr>
    </w:div>
    <w:div w:id="1298802136">
      <w:bodyDiv w:val="1"/>
      <w:marLeft w:val="0"/>
      <w:marRight w:val="0"/>
      <w:marTop w:val="0"/>
      <w:marBottom w:val="0"/>
      <w:divBdr>
        <w:top w:val="none" w:sz="0" w:space="0" w:color="auto"/>
        <w:left w:val="none" w:sz="0" w:space="0" w:color="auto"/>
        <w:bottom w:val="none" w:sz="0" w:space="0" w:color="auto"/>
        <w:right w:val="none" w:sz="0" w:space="0" w:color="auto"/>
      </w:divBdr>
    </w:div>
    <w:div w:id="1302930242">
      <w:bodyDiv w:val="1"/>
      <w:marLeft w:val="0"/>
      <w:marRight w:val="0"/>
      <w:marTop w:val="0"/>
      <w:marBottom w:val="0"/>
      <w:divBdr>
        <w:top w:val="none" w:sz="0" w:space="0" w:color="auto"/>
        <w:left w:val="none" w:sz="0" w:space="0" w:color="auto"/>
        <w:bottom w:val="none" w:sz="0" w:space="0" w:color="auto"/>
        <w:right w:val="none" w:sz="0" w:space="0" w:color="auto"/>
      </w:divBdr>
    </w:div>
    <w:div w:id="1303345364">
      <w:bodyDiv w:val="1"/>
      <w:marLeft w:val="0"/>
      <w:marRight w:val="0"/>
      <w:marTop w:val="0"/>
      <w:marBottom w:val="0"/>
      <w:divBdr>
        <w:top w:val="none" w:sz="0" w:space="0" w:color="auto"/>
        <w:left w:val="none" w:sz="0" w:space="0" w:color="auto"/>
        <w:bottom w:val="none" w:sz="0" w:space="0" w:color="auto"/>
        <w:right w:val="none" w:sz="0" w:space="0" w:color="auto"/>
      </w:divBdr>
    </w:div>
    <w:div w:id="1310524242">
      <w:bodyDiv w:val="1"/>
      <w:marLeft w:val="0"/>
      <w:marRight w:val="0"/>
      <w:marTop w:val="0"/>
      <w:marBottom w:val="0"/>
      <w:divBdr>
        <w:top w:val="none" w:sz="0" w:space="0" w:color="auto"/>
        <w:left w:val="none" w:sz="0" w:space="0" w:color="auto"/>
        <w:bottom w:val="none" w:sz="0" w:space="0" w:color="auto"/>
        <w:right w:val="none" w:sz="0" w:space="0" w:color="auto"/>
      </w:divBdr>
    </w:div>
    <w:div w:id="1346177819">
      <w:bodyDiv w:val="1"/>
      <w:marLeft w:val="0"/>
      <w:marRight w:val="0"/>
      <w:marTop w:val="0"/>
      <w:marBottom w:val="0"/>
      <w:divBdr>
        <w:top w:val="none" w:sz="0" w:space="0" w:color="auto"/>
        <w:left w:val="none" w:sz="0" w:space="0" w:color="auto"/>
        <w:bottom w:val="none" w:sz="0" w:space="0" w:color="auto"/>
        <w:right w:val="none" w:sz="0" w:space="0" w:color="auto"/>
      </w:divBdr>
    </w:div>
    <w:div w:id="1375695603">
      <w:bodyDiv w:val="1"/>
      <w:marLeft w:val="0"/>
      <w:marRight w:val="0"/>
      <w:marTop w:val="0"/>
      <w:marBottom w:val="0"/>
      <w:divBdr>
        <w:top w:val="none" w:sz="0" w:space="0" w:color="auto"/>
        <w:left w:val="none" w:sz="0" w:space="0" w:color="auto"/>
        <w:bottom w:val="none" w:sz="0" w:space="0" w:color="auto"/>
        <w:right w:val="none" w:sz="0" w:space="0" w:color="auto"/>
      </w:divBdr>
      <w:divsChild>
        <w:div w:id="2109504001">
          <w:marLeft w:val="979"/>
          <w:marRight w:val="0"/>
          <w:marTop w:val="154"/>
          <w:marBottom w:val="0"/>
          <w:divBdr>
            <w:top w:val="none" w:sz="0" w:space="0" w:color="auto"/>
            <w:left w:val="none" w:sz="0" w:space="0" w:color="auto"/>
            <w:bottom w:val="none" w:sz="0" w:space="0" w:color="auto"/>
            <w:right w:val="none" w:sz="0" w:space="0" w:color="auto"/>
          </w:divBdr>
        </w:div>
        <w:div w:id="493452983">
          <w:marLeft w:val="979"/>
          <w:marRight w:val="0"/>
          <w:marTop w:val="154"/>
          <w:marBottom w:val="0"/>
          <w:divBdr>
            <w:top w:val="none" w:sz="0" w:space="0" w:color="auto"/>
            <w:left w:val="none" w:sz="0" w:space="0" w:color="auto"/>
            <w:bottom w:val="none" w:sz="0" w:space="0" w:color="auto"/>
            <w:right w:val="none" w:sz="0" w:space="0" w:color="auto"/>
          </w:divBdr>
        </w:div>
        <w:div w:id="1891460046">
          <w:marLeft w:val="979"/>
          <w:marRight w:val="0"/>
          <w:marTop w:val="154"/>
          <w:marBottom w:val="0"/>
          <w:divBdr>
            <w:top w:val="none" w:sz="0" w:space="0" w:color="auto"/>
            <w:left w:val="none" w:sz="0" w:space="0" w:color="auto"/>
            <w:bottom w:val="none" w:sz="0" w:space="0" w:color="auto"/>
            <w:right w:val="none" w:sz="0" w:space="0" w:color="auto"/>
          </w:divBdr>
        </w:div>
        <w:div w:id="189880051">
          <w:marLeft w:val="979"/>
          <w:marRight w:val="0"/>
          <w:marTop w:val="154"/>
          <w:marBottom w:val="0"/>
          <w:divBdr>
            <w:top w:val="none" w:sz="0" w:space="0" w:color="auto"/>
            <w:left w:val="none" w:sz="0" w:space="0" w:color="auto"/>
            <w:bottom w:val="none" w:sz="0" w:space="0" w:color="auto"/>
            <w:right w:val="none" w:sz="0" w:space="0" w:color="auto"/>
          </w:divBdr>
        </w:div>
      </w:divsChild>
    </w:div>
    <w:div w:id="1410997699">
      <w:bodyDiv w:val="1"/>
      <w:marLeft w:val="0"/>
      <w:marRight w:val="0"/>
      <w:marTop w:val="0"/>
      <w:marBottom w:val="0"/>
      <w:divBdr>
        <w:top w:val="none" w:sz="0" w:space="0" w:color="auto"/>
        <w:left w:val="none" w:sz="0" w:space="0" w:color="auto"/>
        <w:bottom w:val="none" w:sz="0" w:space="0" w:color="auto"/>
        <w:right w:val="none" w:sz="0" w:space="0" w:color="auto"/>
      </w:divBdr>
    </w:div>
    <w:div w:id="1433670009">
      <w:bodyDiv w:val="1"/>
      <w:marLeft w:val="0"/>
      <w:marRight w:val="0"/>
      <w:marTop w:val="0"/>
      <w:marBottom w:val="0"/>
      <w:divBdr>
        <w:top w:val="none" w:sz="0" w:space="0" w:color="auto"/>
        <w:left w:val="none" w:sz="0" w:space="0" w:color="auto"/>
        <w:bottom w:val="none" w:sz="0" w:space="0" w:color="auto"/>
        <w:right w:val="none" w:sz="0" w:space="0" w:color="auto"/>
      </w:divBdr>
    </w:div>
    <w:div w:id="1440754201">
      <w:bodyDiv w:val="1"/>
      <w:marLeft w:val="0"/>
      <w:marRight w:val="0"/>
      <w:marTop w:val="0"/>
      <w:marBottom w:val="0"/>
      <w:divBdr>
        <w:top w:val="none" w:sz="0" w:space="0" w:color="auto"/>
        <w:left w:val="none" w:sz="0" w:space="0" w:color="auto"/>
        <w:bottom w:val="none" w:sz="0" w:space="0" w:color="auto"/>
        <w:right w:val="none" w:sz="0" w:space="0" w:color="auto"/>
      </w:divBdr>
    </w:div>
    <w:div w:id="1470898697">
      <w:bodyDiv w:val="1"/>
      <w:marLeft w:val="0"/>
      <w:marRight w:val="0"/>
      <w:marTop w:val="0"/>
      <w:marBottom w:val="0"/>
      <w:divBdr>
        <w:top w:val="none" w:sz="0" w:space="0" w:color="auto"/>
        <w:left w:val="none" w:sz="0" w:space="0" w:color="auto"/>
        <w:bottom w:val="none" w:sz="0" w:space="0" w:color="auto"/>
        <w:right w:val="none" w:sz="0" w:space="0" w:color="auto"/>
      </w:divBdr>
    </w:div>
    <w:div w:id="1472211618">
      <w:bodyDiv w:val="1"/>
      <w:marLeft w:val="0"/>
      <w:marRight w:val="0"/>
      <w:marTop w:val="0"/>
      <w:marBottom w:val="0"/>
      <w:divBdr>
        <w:top w:val="none" w:sz="0" w:space="0" w:color="auto"/>
        <w:left w:val="none" w:sz="0" w:space="0" w:color="auto"/>
        <w:bottom w:val="none" w:sz="0" w:space="0" w:color="auto"/>
        <w:right w:val="none" w:sz="0" w:space="0" w:color="auto"/>
      </w:divBdr>
    </w:div>
    <w:div w:id="1475247073">
      <w:bodyDiv w:val="1"/>
      <w:marLeft w:val="0"/>
      <w:marRight w:val="0"/>
      <w:marTop w:val="0"/>
      <w:marBottom w:val="0"/>
      <w:divBdr>
        <w:top w:val="none" w:sz="0" w:space="0" w:color="auto"/>
        <w:left w:val="none" w:sz="0" w:space="0" w:color="auto"/>
        <w:bottom w:val="none" w:sz="0" w:space="0" w:color="auto"/>
        <w:right w:val="none" w:sz="0" w:space="0" w:color="auto"/>
      </w:divBdr>
    </w:div>
    <w:div w:id="1511605141">
      <w:bodyDiv w:val="1"/>
      <w:marLeft w:val="0"/>
      <w:marRight w:val="0"/>
      <w:marTop w:val="0"/>
      <w:marBottom w:val="0"/>
      <w:divBdr>
        <w:top w:val="none" w:sz="0" w:space="0" w:color="auto"/>
        <w:left w:val="none" w:sz="0" w:space="0" w:color="auto"/>
        <w:bottom w:val="none" w:sz="0" w:space="0" w:color="auto"/>
        <w:right w:val="none" w:sz="0" w:space="0" w:color="auto"/>
      </w:divBdr>
    </w:div>
    <w:div w:id="1513255162">
      <w:bodyDiv w:val="1"/>
      <w:marLeft w:val="0"/>
      <w:marRight w:val="0"/>
      <w:marTop w:val="0"/>
      <w:marBottom w:val="0"/>
      <w:divBdr>
        <w:top w:val="none" w:sz="0" w:space="0" w:color="auto"/>
        <w:left w:val="none" w:sz="0" w:space="0" w:color="auto"/>
        <w:bottom w:val="none" w:sz="0" w:space="0" w:color="auto"/>
        <w:right w:val="none" w:sz="0" w:space="0" w:color="auto"/>
      </w:divBdr>
      <w:divsChild>
        <w:div w:id="1628467955">
          <w:marLeft w:val="547"/>
          <w:marRight w:val="0"/>
          <w:marTop w:val="192"/>
          <w:marBottom w:val="0"/>
          <w:divBdr>
            <w:top w:val="none" w:sz="0" w:space="0" w:color="auto"/>
            <w:left w:val="none" w:sz="0" w:space="0" w:color="auto"/>
            <w:bottom w:val="none" w:sz="0" w:space="0" w:color="auto"/>
            <w:right w:val="none" w:sz="0" w:space="0" w:color="auto"/>
          </w:divBdr>
        </w:div>
        <w:div w:id="283122728">
          <w:marLeft w:val="547"/>
          <w:marRight w:val="0"/>
          <w:marTop w:val="192"/>
          <w:marBottom w:val="0"/>
          <w:divBdr>
            <w:top w:val="none" w:sz="0" w:space="0" w:color="auto"/>
            <w:left w:val="none" w:sz="0" w:space="0" w:color="auto"/>
            <w:bottom w:val="none" w:sz="0" w:space="0" w:color="auto"/>
            <w:right w:val="none" w:sz="0" w:space="0" w:color="auto"/>
          </w:divBdr>
        </w:div>
        <w:div w:id="1143618937">
          <w:marLeft w:val="547"/>
          <w:marRight w:val="0"/>
          <w:marTop w:val="192"/>
          <w:marBottom w:val="0"/>
          <w:divBdr>
            <w:top w:val="none" w:sz="0" w:space="0" w:color="auto"/>
            <w:left w:val="none" w:sz="0" w:space="0" w:color="auto"/>
            <w:bottom w:val="none" w:sz="0" w:space="0" w:color="auto"/>
            <w:right w:val="none" w:sz="0" w:space="0" w:color="auto"/>
          </w:divBdr>
        </w:div>
      </w:divsChild>
    </w:div>
    <w:div w:id="1614745697">
      <w:bodyDiv w:val="1"/>
      <w:marLeft w:val="0"/>
      <w:marRight w:val="0"/>
      <w:marTop w:val="0"/>
      <w:marBottom w:val="0"/>
      <w:divBdr>
        <w:top w:val="none" w:sz="0" w:space="0" w:color="auto"/>
        <w:left w:val="none" w:sz="0" w:space="0" w:color="auto"/>
        <w:bottom w:val="none" w:sz="0" w:space="0" w:color="auto"/>
        <w:right w:val="none" w:sz="0" w:space="0" w:color="auto"/>
      </w:divBdr>
    </w:div>
    <w:div w:id="1624339168">
      <w:bodyDiv w:val="1"/>
      <w:marLeft w:val="0"/>
      <w:marRight w:val="0"/>
      <w:marTop w:val="0"/>
      <w:marBottom w:val="0"/>
      <w:divBdr>
        <w:top w:val="none" w:sz="0" w:space="0" w:color="auto"/>
        <w:left w:val="none" w:sz="0" w:space="0" w:color="auto"/>
        <w:bottom w:val="none" w:sz="0" w:space="0" w:color="auto"/>
        <w:right w:val="none" w:sz="0" w:space="0" w:color="auto"/>
      </w:divBdr>
    </w:div>
    <w:div w:id="1627617900">
      <w:bodyDiv w:val="1"/>
      <w:marLeft w:val="0"/>
      <w:marRight w:val="0"/>
      <w:marTop w:val="0"/>
      <w:marBottom w:val="0"/>
      <w:divBdr>
        <w:top w:val="none" w:sz="0" w:space="0" w:color="auto"/>
        <w:left w:val="none" w:sz="0" w:space="0" w:color="auto"/>
        <w:bottom w:val="none" w:sz="0" w:space="0" w:color="auto"/>
        <w:right w:val="none" w:sz="0" w:space="0" w:color="auto"/>
      </w:divBdr>
    </w:div>
    <w:div w:id="1725640627">
      <w:bodyDiv w:val="1"/>
      <w:marLeft w:val="0"/>
      <w:marRight w:val="0"/>
      <w:marTop w:val="0"/>
      <w:marBottom w:val="0"/>
      <w:divBdr>
        <w:top w:val="none" w:sz="0" w:space="0" w:color="auto"/>
        <w:left w:val="none" w:sz="0" w:space="0" w:color="auto"/>
        <w:bottom w:val="none" w:sz="0" w:space="0" w:color="auto"/>
        <w:right w:val="none" w:sz="0" w:space="0" w:color="auto"/>
      </w:divBdr>
    </w:div>
    <w:div w:id="1731003981">
      <w:bodyDiv w:val="1"/>
      <w:marLeft w:val="0"/>
      <w:marRight w:val="0"/>
      <w:marTop w:val="0"/>
      <w:marBottom w:val="0"/>
      <w:divBdr>
        <w:top w:val="none" w:sz="0" w:space="0" w:color="auto"/>
        <w:left w:val="none" w:sz="0" w:space="0" w:color="auto"/>
        <w:bottom w:val="none" w:sz="0" w:space="0" w:color="auto"/>
        <w:right w:val="none" w:sz="0" w:space="0" w:color="auto"/>
      </w:divBdr>
    </w:div>
    <w:div w:id="1731806525">
      <w:bodyDiv w:val="1"/>
      <w:marLeft w:val="0"/>
      <w:marRight w:val="0"/>
      <w:marTop w:val="0"/>
      <w:marBottom w:val="0"/>
      <w:divBdr>
        <w:top w:val="none" w:sz="0" w:space="0" w:color="auto"/>
        <w:left w:val="none" w:sz="0" w:space="0" w:color="auto"/>
        <w:bottom w:val="none" w:sz="0" w:space="0" w:color="auto"/>
        <w:right w:val="none" w:sz="0" w:space="0" w:color="auto"/>
      </w:divBdr>
    </w:div>
    <w:div w:id="1769349753">
      <w:bodyDiv w:val="1"/>
      <w:marLeft w:val="0"/>
      <w:marRight w:val="0"/>
      <w:marTop w:val="0"/>
      <w:marBottom w:val="0"/>
      <w:divBdr>
        <w:top w:val="none" w:sz="0" w:space="0" w:color="auto"/>
        <w:left w:val="none" w:sz="0" w:space="0" w:color="auto"/>
        <w:bottom w:val="none" w:sz="0" w:space="0" w:color="auto"/>
        <w:right w:val="none" w:sz="0" w:space="0" w:color="auto"/>
      </w:divBdr>
    </w:div>
    <w:div w:id="1808353432">
      <w:bodyDiv w:val="1"/>
      <w:marLeft w:val="0"/>
      <w:marRight w:val="0"/>
      <w:marTop w:val="0"/>
      <w:marBottom w:val="0"/>
      <w:divBdr>
        <w:top w:val="none" w:sz="0" w:space="0" w:color="auto"/>
        <w:left w:val="none" w:sz="0" w:space="0" w:color="auto"/>
        <w:bottom w:val="none" w:sz="0" w:space="0" w:color="auto"/>
        <w:right w:val="none" w:sz="0" w:space="0" w:color="auto"/>
      </w:divBdr>
    </w:div>
    <w:div w:id="1847287132">
      <w:bodyDiv w:val="1"/>
      <w:marLeft w:val="0"/>
      <w:marRight w:val="0"/>
      <w:marTop w:val="0"/>
      <w:marBottom w:val="0"/>
      <w:divBdr>
        <w:top w:val="none" w:sz="0" w:space="0" w:color="auto"/>
        <w:left w:val="none" w:sz="0" w:space="0" w:color="auto"/>
        <w:bottom w:val="none" w:sz="0" w:space="0" w:color="auto"/>
        <w:right w:val="none" w:sz="0" w:space="0" w:color="auto"/>
      </w:divBdr>
    </w:div>
    <w:div w:id="1853453664">
      <w:bodyDiv w:val="1"/>
      <w:marLeft w:val="0"/>
      <w:marRight w:val="0"/>
      <w:marTop w:val="0"/>
      <w:marBottom w:val="0"/>
      <w:divBdr>
        <w:top w:val="none" w:sz="0" w:space="0" w:color="auto"/>
        <w:left w:val="none" w:sz="0" w:space="0" w:color="auto"/>
        <w:bottom w:val="none" w:sz="0" w:space="0" w:color="auto"/>
        <w:right w:val="none" w:sz="0" w:space="0" w:color="auto"/>
      </w:divBdr>
    </w:div>
    <w:div w:id="1873568330">
      <w:bodyDiv w:val="1"/>
      <w:marLeft w:val="0"/>
      <w:marRight w:val="0"/>
      <w:marTop w:val="0"/>
      <w:marBottom w:val="0"/>
      <w:divBdr>
        <w:top w:val="none" w:sz="0" w:space="0" w:color="auto"/>
        <w:left w:val="none" w:sz="0" w:space="0" w:color="auto"/>
        <w:bottom w:val="none" w:sz="0" w:space="0" w:color="auto"/>
        <w:right w:val="none" w:sz="0" w:space="0" w:color="auto"/>
      </w:divBdr>
      <w:divsChild>
        <w:div w:id="1811901854">
          <w:marLeft w:val="720"/>
          <w:marRight w:val="0"/>
          <w:marTop w:val="0"/>
          <w:marBottom w:val="0"/>
          <w:divBdr>
            <w:top w:val="none" w:sz="0" w:space="0" w:color="auto"/>
            <w:left w:val="none" w:sz="0" w:space="0" w:color="auto"/>
            <w:bottom w:val="none" w:sz="0" w:space="0" w:color="auto"/>
            <w:right w:val="none" w:sz="0" w:space="0" w:color="auto"/>
          </w:divBdr>
        </w:div>
        <w:div w:id="36856070">
          <w:marLeft w:val="720"/>
          <w:marRight w:val="0"/>
          <w:marTop w:val="0"/>
          <w:marBottom w:val="0"/>
          <w:divBdr>
            <w:top w:val="none" w:sz="0" w:space="0" w:color="auto"/>
            <w:left w:val="none" w:sz="0" w:space="0" w:color="auto"/>
            <w:bottom w:val="none" w:sz="0" w:space="0" w:color="auto"/>
            <w:right w:val="none" w:sz="0" w:space="0" w:color="auto"/>
          </w:divBdr>
        </w:div>
        <w:div w:id="1348486079">
          <w:marLeft w:val="720"/>
          <w:marRight w:val="0"/>
          <w:marTop w:val="0"/>
          <w:marBottom w:val="0"/>
          <w:divBdr>
            <w:top w:val="none" w:sz="0" w:space="0" w:color="auto"/>
            <w:left w:val="none" w:sz="0" w:space="0" w:color="auto"/>
            <w:bottom w:val="none" w:sz="0" w:space="0" w:color="auto"/>
            <w:right w:val="none" w:sz="0" w:space="0" w:color="auto"/>
          </w:divBdr>
        </w:div>
        <w:div w:id="72513557">
          <w:marLeft w:val="720"/>
          <w:marRight w:val="0"/>
          <w:marTop w:val="0"/>
          <w:marBottom w:val="0"/>
          <w:divBdr>
            <w:top w:val="none" w:sz="0" w:space="0" w:color="auto"/>
            <w:left w:val="none" w:sz="0" w:space="0" w:color="auto"/>
            <w:bottom w:val="none" w:sz="0" w:space="0" w:color="auto"/>
            <w:right w:val="none" w:sz="0" w:space="0" w:color="auto"/>
          </w:divBdr>
        </w:div>
      </w:divsChild>
    </w:div>
    <w:div w:id="1888223557">
      <w:bodyDiv w:val="1"/>
      <w:marLeft w:val="0"/>
      <w:marRight w:val="0"/>
      <w:marTop w:val="0"/>
      <w:marBottom w:val="0"/>
      <w:divBdr>
        <w:top w:val="none" w:sz="0" w:space="0" w:color="auto"/>
        <w:left w:val="none" w:sz="0" w:space="0" w:color="auto"/>
        <w:bottom w:val="none" w:sz="0" w:space="0" w:color="auto"/>
        <w:right w:val="none" w:sz="0" w:space="0" w:color="auto"/>
      </w:divBdr>
    </w:div>
    <w:div w:id="1891457568">
      <w:bodyDiv w:val="1"/>
      <w:marLeft w:val="0"/>
      <w:marRight w:val="0"/>
      <w:marTop w:val="0"/>
      <w:marBottom w:val="0"/>
      <w:divBdr>
        <w:top w:val="none" w:sz="0" w:space="0" w:color="auto"/>
        <w:left w:val="none" w:sz="0" w:space="0" w:color="auto"/>
        <w:bottom w:val="none" w:sz="0" w:space="0" w:color="auto"/>
        <w:right w:val="none" w:sz="0" w:space="0" w:color="auto"/>
      </w:divBdr>
    </w:div>
    <w:div w:id="1929920886">
      <w:bodyDiv w:val="1"/>
      <w:marLeft w:val="0"/>
      <w:marRight w:val="0"/>
      <w:marTop w:val="0"/>
      <w:marBottom w:val="0"/>
      <w:divBdr>
        <w:top w:val="none" w:sz="0" w:space="0" w:color="auto"/>
        <w:left w:val="none" w:sz="0" w:space="0" w:color="auto"/>
        <w:bottom w:val="none" w:sz="0" w:space="0" w:color="auto"/>
        <w:right w:val="none" w:sz="0" w:space="0" w:color="auto"/>
      </w:divBdr>
    </w:div>
    <w:div w:id="1932004813">
      <w:bodyDiv w:val="1"/>
      <w:marLeft w:val="0"/>
      <w:marRight w:val="0"/>
      <w:marTop w:val="0"/>
      <w:marBottom w:val="0"/>
      <w:divBdr>
        <w:top w:val="none" w:sz="0" w:space="0" w:color="auto"/>
        <w:left w:val="none" w:sz="0" w:space="0" w:color="auto"/>
        <w:bottom w:val="none" w:sz="0" w:space="0" w:color="auto"/>
        <w:right w:val="none" w:sz="0" w:space="0" w:color="auto"/>
      </w:divBdr>
    </w:div>
    <w:div w:id="1937663832">
      <w:bodyDiv w:val="1"/>
      <w:marLeft w:val="0"/>
      <w:marRight w:val="0"/>
      <w:marTop w:val="0"/>
      <w:marBottom w:val="0"/>
      <w:divBdr>
        <w:top w:val="none" w:sz="0" w:space="0" w:color="auto"/>
        <w:left w:val="none" w:sz="0" w:space="0" w:color="auto"/>
        <w:bottom w:val="none" w:sz="0" w:space="0" w:color="auto"/>
        <w:right w:val="none" w:sz="0" w:space="0" w:color="auto"/>
      </w:divBdr>
      <w:divsChild>
        <w:div w:id="1858619087">
          <w:marLeft w:val="547"/>
          <w:marRight w:val="0"/>
          <w:marTop w:val="192"/>
          <w:marBottom w:val="0"/>
          <w:divBdr>
            <w:top w:val="none" w:sz="0" w:space="0" w:color="auto"/>
            <w:left w:val="none" w:sz="0" w:space="0" w:color="auto"/>
            <w:bottom w:val="none" w:sz="0" w:space="0" w:color="auto"/>
            <w:right w:val="none" w:sz="0" w:space="0" w:color="auto"/>
          </w:divBdr>
        </w:div>
        <w:div w:id="504830473">
          <w:marLeft w:val="547"/>
          <w:marRight w:val="0"/>
          <w:marTop w:val="192"/>
          <w:marBottom w:val="0"/>
          <w:divBdr>
            <w:top w:val="none" w:sz="0" w:space="0" w:color="auto"/>
            <w:left w:val="none" w:sz="0" w:space="0" w:color="auto"/>
            <w:bottom w:val="none" w:sz="0" w:space="0" w:color="auto"/>
            <w:right w:val="none" w:sz="0" w:space="0" w:color="auto"/>
          </w:divBdr>
        </w:div>
        <w:div w:id="1693410213">
          <w:marLeft w:val="547"/>
          <w:marRight w:val="0"/>
          <w:marTop w:val="192"/>
          <w:marBottom w:val="0"/>
          <w:divBdr>
            <w:top w:val="none" w:sz="0" w:space="0" w:color="auto"/>
            <w:left w:val="none" w:sz="0" w:space="0" w:color="auto"/>
            <w:bottom w:val="none" w:sz="0" w:space="0" w:color="auto"/>
            <w:right w:val="none" w:sz="0" w:space="0" w:color="auto"/>
          </w:divBdr>
        </w:div>
        <w:div w:id="1584992692">
          <w:marLeft w:val="547"/>
          <w:marRight w:val="0"/>
          <w:marTop w:val="192"/>
          <w:marBottom w:val="0"/>
          <w:divBdr>
            <w:top w:val="none" w:sz="0" w:space="0" w:color="auto"/>
            <w:left w:val="none" w:sz="0" w:space="0" w:color="auto"/>
            <w:bottom w:val="none" w:sz="0" w:space="0" w:color="auto"/>
            <w:right w:val="none" w:sz="0" w:space="0" w:color="auto"/>
          </w:divBdr>
        </w:div>
        <w:div w:id="665590255">
          <w:marLeft w:val="547"/>
          <w:marRight w:val="0"/>
          <w:marTop w:val="192"/>
          <w:marBottom w:val="0"/>
          <w:divBdr>
            <w:top w:val="none" w:sz="0" w:space="0" w:color="auto"/>
            <w:left w:val="none" w:sz="0" w:space="0" w:color="auto"/>
            <w:bottom w:val="none" w:sz="0" w:space="0" w:color="auto"/>
            <w:right w:val="none" w:sz="0" w:space="0" w:color="auto"/>
          </w:divBdr>
        </w:div>
      </w:divsChild>
    </w:div>
    <w:div w:id="1949578603">
      <w:bodyDiv w:val="1"/>
      <w:marLeft w:val="0"/>
      <w:marRight w:val="0"/>
      <w:marTop w:val="0"/>
      <w:marBottom w:val="0"/>
      <w:divBdr>
        <w:top w:val="none" w:sz="0" w:space="0" w:color="auto"/>
        <w:left w:val="none" w:sz="0" w:space="0" w:color="auto"/>
        <w:bottom w:val="none" w:sz="0" w:space="0" w:color="auto"/>
        <w:right w:val="none" w:sz="0" w:space="0" w:color="auto"/>
      </w:divBdr>
    </w:div>
    <w:div w:id="1981113739">
      <w:bodyDiv w:val="1"/>
      <w:marLeft w:val="0"/>
      <w:marRight w:val="0"/>
      <w:marTop w:val="0"/>
      <w:marBottom w:val="0"/>
      <w:divBdr>
        <w:top w:val="none" w:sz="0" w:space="0" w:color="auto"/>
        <w:left w:val="none" w:sz="0" w:space="0" w:color="auto"/>
        <w:bottom w:val="none" w:sz="0" w:space="0" w:color="auto"/>
        <w:right w:val="none" w:sz="0" w:space="0" w:color="auto"/>
      </w:divBdr>
      <w:divsChild>
        <w:div w:id="1332566215">
          <w:marLeft w:val="547"/>
          <w:marRight w:val="0"/>
          <w:marTop w:val="154"/>
          <w:marBottom w:val="0"/>
          <w:divBdr>
            <w:top w:val="none" w:sz="0" w:space="0" w:color="auto"/>
            <w:left w:val="none" w:sz="0" w:space="0" w:color="auto"/>
            <w:bottom w:val="none" w:sz="0" w:space="0" w:color="auto"/>
            <w:right w:val="none" w:sz="0" w:space="0" w:color="auto"/>
          </w:divBdr>
        </w:div>
      </w:divsChild>
    </w:div>
    <w:div w:id="1985692971">
      <w:bodyDiv w:val="1"/>
      <w:marLeft w:val="0"/>
      <w:marRight w:val="0"/>
      <w:marTop w:val="0"/>
      <w:marBottom w:val="0"/>
      <w:divBdr>
        <w:top w:val="none" w:sz="0" w:space="0" w:color="auto"/>
        <w:left w:val="none" w:sz="0" w:space="0" w:color="auto"/>
        <w:bottom w:val="none" w:sz="0" w:space="0" w:color="auto"/>
        <w:right w:val="none" w:sz="0" w:space="0" w:color="auto"/>
      </w:divBdr>
    </w:div>
    <w:div w:id="1986472005">
      <w:bodyDiv w:val="1"/>
      <w:marLeft w:val="0"/>
      <w:marRight w:val="0"/>
      <w:marTop w:val="0"/>
      <w:marBottom w:val="0"/>
      <w:divBdr>
        <w:top w:val="none" w:sz="0" w:space="0" w:color="auto"/>
        <w:left w:val="none" w:sz="0" w:space="0" w:color="auto"/>
        <w:bottom w:val="none" w:sz="0" w:space="0" w:color="auto"/>
        <w:right w:val="none" w:sz="0" w:space="0" w:color="auto"/>
      </w:divBdr>
    </w:div>
    <w:div w:id="1991903076">
      <w:bodyDiv w:val="1"/>
      <w:marLeft w:val="0"/>
      <w:marRight w:val="0"/>
      <w:marTop w:val="0"/>
      <w:marBottom w:val="0"/>
      <w:divBdr>
        <w:top w:val="none" w:sz="0" w:space="0" w:color="auto"/>
        <w:left w:val="none" w:sz="0" w:space="0" w:color="auto"/>
        <w:bottom w:val="none" w:sz="0" w:space="0" w:color="auto"/>
        <w:right w:val="none" w:sz="0" w:space="0" w:color="auto"/>
      </w:divBdr>
    </w:div>
    <w:div w:id="2006781002">
      <w:bodyDiv w:val="1"/>
      <w:marLeft w:val="0"/>
      <w:marRight w:val="0"/>
      <w:marTop w:val="0"/>
      <w:marBottom w:val="0"/>
      <w:divBdr>
        <w:top w:val="none" w:sz="0" w:space="0" w:color="auto"/>
        <w:left w:val="none" w:sz="0" w:space="0" w:color="auto"/>
        <w:bottom w:val="none" w:sz="0" w:space="0" w:color="auto"/>
        <w:right w:val="none" w:sz="0" w:space="0" w:color="auto"/>
      </w:divBdr>
    </w:div>
    <w:div w:id="2019691732">
      <w:bodyDiv w:val="1"/>
      <w:marLeft w:val="0"/>
      <w:marRight w:val="0"/>
      <w:marTop w:val="0"/>
      <w:marBottom w:val="0"/>
      <w:divBdr>
        <w:top w:val="none" w:sz="0" w:space="0" w:color="auto"/>
        <w:left w:val="none" w:sz="0" w:space="0" w:color="auto"/>
        <w:bottom w:val="none" w:sz="0" w:space="0" w:color="auto"/>
        <w:right w:val="none" w:sz="0" w:space="0" w:color="auto"/>
      </w:divBdr>
    </w:div>
    <w:div w:id="2020229289">
      <w:bodyDiv w:val="1"/>
      <w:marLeft w:val="0"/>
      <w:marRight w:val="0"/>
      <w:marTop w:val="0"/>
      <w:marBottom w:val="0"/>
      <w:divBdr>
        <w:top w:val="none" w:sz="0" w:space="0" w:color="auto"/>
        <w:left w:val="none" w:sz="0" w:space="0" w:color="auto"/>
        <w:bottom w:val="none" w:sz="0" w:space="0" w:color="auto"/>
        <w:right w:val="none" w:sz="0" w:space="0" w:color="auto"/>
      </w:divBdr>
      <w:divsChild>
        <w:div w:id="1189182501">
          <w:marLeft w:val="547"/>
          <w:marRight w:val="0"/>
          <w:marTop w:val="96"/>
          <w:marBottom w:val="0"/>
          <w:divBdr>
            <w:top w:val="none" w:sz="0" w:space="0" w:color="auto"/>
            <w:left w:val="none" w:sz="0" w:space="0" w:color="auto"/>
            <w:bottom w:val="none" w:sz="0" w:space="0" w:color="auto"/>
            <w:right w:val="none" w:sz="0" w:space="0" w:color="auto"/>
          </w:divBdr>
        </w:div>
        <w:div w:id="871841687">
          <w:marLeft w:val="547"/>
          <w:marRight w:val="0"/>
          <w:marTop w:val="96"/>
          <w:marBottom w:val="0"/>
          <w:divBdr>
            <w:top w:val="none" w:sz="0" w:space="0" w:color="auto"/>
            <w:left w:val="none" w:sz="0" w:space="0" w:color="auto"/>
            <w:bottom w:val="none" w:sz="0" w:space="0" w:color="auto"/>
            <w:right w:val="none" w:sz="0" w:space="0" w:color="auto"/>
          </w:divBdr>
        </w:div>
        <w:div w:id="197865192">
          <w:marLeft w:val="547"/>
          <w:marRight w:val="0"/>
          <w:marTop w:val="96"/>
          <w:marBottom w:val="0"/>
          <w:divBdr>
            <w:top w:val="none" w:sz="0" w:space="0" w:color="auto"/>
            <w:left w:val="none" w:sz="0" w:space="0" w:color="auto"/>
            <w:bottom w:val="none" w:sz="0" w:space="0" w:color="auto"/>
            <w:right w:val="none" w:sz="0" w:space="0" w:color="auto"/>
          </w:divBdr>
        </w:div>
        <w:div w:id="315032804">
          <w:marLeft w:val="547"/>
          <w:marRight w:val="0"/>
          <w:marTop w:val="96"/>
          <w:marBottom w:val="0"/>
          <w:divBdr>
            <w:top w:val="none" w:sz="0" w:space="0" w:color="auto"/>
            <w:left w:val="none" w:sz="0" w:space="0" w:color="auto"/>
            <w:bottom w:val="none" w:sz="0" w:space="0" w:color="auto"/>
            <w:right w:val="none" w:sz="0" w:space="0" w:color="auto"/>
          </w:divBdr>
        </w:div>
        <w:div w:id="603804370">
          <w:marLeft w:val="547"/>
          <w:marRight w:val="0"/>
          <w:marTop w:val="96"/>
          <w:marBottom w:val="0"/>
          <w:divBdr>
            <w:top w:val="none" w:sz="0" w:space="0" w:color="auto"/>
            <w:left w:val="none" w:sz="0" w:space="0" w:color="auto"/>
            <w:bottom w:val="none" w:sz="0" w:space="0" w:color="auto"/>
            <w:right w:val="none" w:sz="0" w:space="0" w:color="auto"/>
          </w:divBdr>
        </w:div>
        <w:div w:id="1847213273">
          <w:marLeft w:val="547"/>
          <w:marRight w:val="0"/>
          <w:marTop w:val="96"/>
          <w:marBottom w:val="0"/>
          <w:divBdr>
            <w:top w:val="none" w:sz="0" w:space="0" w:color="auto"/>
            <w:left w:val="none" w:sz="0" w:space="0" w:color="auto"/>
            <w:bottom w:val="none" w:sz="0" w:space="0" w:color="auto"/>
            <w:right w:val="none" w:sz="0" w:space="0" w:color="auto"/>
          </w:divBdr>
        </w:div>
      </w:divsChild>
    </w:div>
    <w:div w:id="2052457304">
      <w:bodyDiv w:val="1"/>
      <w:marLeft w:val="0"/>
      <w:marRight w:val="0"/>
      <w:marTop w:val="0"/>
      <w:marBottom w:val="0"/>
      <w:divBdr>
        <w:top w:val="none" w:sz="0" w:space="0" w:color="auto"/>
        <w:left w:val="none" w:sz="0" w:space="0" w:color="auto"/>
        <w:bottom w:val="none" w:sz="0" w:space="0" w:color="auto"/>
        <w:right w:val="none" w:sz="0" w:space="0" w:color="auto"/>
      </w:divBdr>
    </w:div>
    <w:div w:id="2133205387">
      <w:bodyDiv w:val="1"/>
      <w:marLeft w:val="0"/>
      <w:marRight w:val="0"/>
      <w:marTop w:val="0"/>
      <w:marBottom w:val="0"/>
      <w:divBdr>
        <w:top w:val="none" w:sz="0" w:space="0" w:color="auto"/>
        <w:left w:val="none" w:sz="0" w:space="0" w:color="auto"/>
        <w:bottom w:val="none" w:sz="0" w:space="0" w:color="auto"/>
        <w:right w:val="none" w:sz="0" w:space="0" w:color="auto"/>
      </w:divBdr>
    </w:div>
    <w:div w:id="2141458108">
      <w:bodyDiv w:val="1"/>
      <w:marLeft w:val="0"/>
      <w:marRight w:val="0"/>
      <w:marTop w:val="0"/>
      <w:marBottom w:val="0"/>
      <w:divBdr>
        <w:top w:val="none" w:sz="0" w:space="0" w:color="auto"/>
        <w:left w:val="none" w:sz="0" w:space="0" w:color="auto"/>
        <w:bottom w:val="none" w:sz="0" w:space="0" w:color="auto"/>
        <w:right w:val="none" w:sz="0" w:space="0" w:color="auto"/>
      </w:divBdr>
      <w:divsChild>
        <w:div w:id="1514490601">
          <w:marLeft w:val="979"/>
          <w:marRight w:val="0"/>
          <w:marTop w:val="173"/>
          <w:marBottom w:val="0"/>
          <w:divBdr>
            <w:top w:val="none" w:sz="0" w:space="0" w:color="auto"/>
            <w:left w:val="none" w:sz="0" w:space="0" w:color="auto"/>
            <w:bottom w:val="none" w:sz="0" w:space="0" w:color="auto"/>
            <w:right w:val="none" w:sz="0" w:space="0" w:color="auto"/>
          </w:divBdr>
        </w:div>
        <w:div w:id="1725638487">
          <w:marLeft w:val="979"/>
          <w:marRight w:val="0"/>
          <w:marTop w:val="173"/>
          <w:marBottom w:val="0"/>
          <w:divBdr>
            <w:top w:val="none" w:sz="0" w:space="0" w:color="auto"/>
            <w:left w:val="none" w:sz="0" w:space="0" w:color="auto"/>
            <w:bottom w:val="none" w:sz="0" w:space="0" w:color="auto"/>
            <w:right w:val="none" w:sz="0" w:space="0" w:color="auto"/>
          </w:divBdr>
        </w:div>
        <w:div w:id="1458255941">
          <w:marLeft w:val="979"/>
          <w:marRight w:val="0"/>
          <w:marTop w:val="173"/>
          <w:marBottom w:val="0"/>
          <w:divBdr>
            <w:top w:val="none" w:sz="0" w:space="0" w:color="auto"/>
            <w:left w:val="none" w:sz="0" w:space="0" w:color="auto"/>
            <w:bottom w:val="none" w:sz="0" w:space="0" w:color="auto"/>
            <w:right w:val="none" w:sz="0" w:space="0" w:color="auto"/>
          </w:divBdr>
        </w:div>
        <w:div w:id="886181151">
          <w:marLeft w:val="979"/>
          <w:marRight w:val="0"/>
          <w:marTop w:val="173"/>
          <w:marBottom w:val="0"/>
          <w:divBdr>
            <w:top w:val="none" w:sz="0" w:space="0" w:color="auto"/>
            <w:left w:val="none" w:sz="0" w:space="0" w:color="auto"/>
            <w:bottom w:val="none" w:sz="0" w:space="0" w:color="auto"/>
            <w:right w:val="none" w:sz="0" w:space="0" w:color="auto"/>
          </w:divBdr>
        </w:div>
        <w:div w:id="1429040161">
          <w:marLeft w:val="979"/>
          <w:marRight w:val="0"/>
          <w:marTop w:val="173"/>
          <w:marBottom w:val="0"/>
          <w:divBdr>
            <w:top w:val="none" w:sz="0" w:space="0" w:color="auto"/>
            <w:left w:val="none" w:sz="0" w:space="0" w:color="auto"/>
            <w:bottom w:val="none" w:sz="0" w:space="0" w:color="auto"/>
            <w:right w:val="none" w:sz="0" w:space="0" w:color="auto"/>
          </w:divBdr>
        </w:div>
        <w:div w:id="1476022307">
          <w:marLeft w:val="979"/>
          <w:marRight w:val="0"/>
          <w:marTop w:val="173"/>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1182</Words>
  <Characters>6744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dc:creator>
  <cp:lastModifiedBy>katar</cp:lastModifiedBy>
  <cp:revision>3</cp:revision>
  <dcterms:created xsi:type="dcterms:W3CDTF">2020-03-17T15:53:00Z</dcterms:created>
  <dcterms:modified xsi:type="dcterms:W3CDTF">2020-03-17T16:07:00Z</dcterms:modified>
</cp:coreProperties>
</file>